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6674" w:rsidRDefault="00D56674">
      <w:pPr>
        <w:rPr>
          <w:rFonts w:ascii="Times New Roman" w:hAnsi="Times New Roman" w:cs="Times New Roman"/>
          <w:b/>
          <w:bCs/>
          <w:color w:val="222222"/>
          <w:sz w:val="24"/>
          <w:szCs w:val="24"/>
          <w:shd w:val="clear" w:color="auto" w:fill="FFFFFF"/>
        </w:rPr>
      </w:pPr>
    </w:p>
    <w:p w:rsidR="00D56674" w:rsidRDefault="00D56674">
      <w:pPr>
        <w:rPr>
          <w:rFonts w:ascii="Times New Roman" w:hAnsi="Times New Roman" w:cs="Times New Roman"/>
          <w:b/>
          <w:bCs/>
          <w:color w:val="222222"/>
          <w:sz w:val="24"/>
          <w:szCs w:val="24"/>
          <w:shd w:val="clear" w:color="auto" w:fill="FFFFFF"/>
        </w:rPr>
      </w:pPr>
    </w:p>
    <w:p w:rsidR="00D56674" w:rsidRDefault="00D56674">
      <w:pPr>
        <w:rPr>
          <w:rFonts w:ascii="Times New Roman" w:hAnsi="Times New Roman" w:cs="Times New Roman"/>
          <w:b/>
          <w:bCs/>
          <w:color w:val="222222"/>
          <w:sz w:val="24"/>
          <w:szCs w:val="24"/>
          <w:shd w:val="clear" w:color="auto" w:fill="FFFFFF"/>
        </w:rPr>
      </w:pPr>
    </w:p>
    <w:p w:rsidR="00D56674" w:rsidRDefault="00D56674">
      <w:pPr>
        <w:rPr>
          <w:rFonts w:ascii="Times New Roman" w:hAnsi="Times New Roman" w:cs="Times New Roman"/>
          <w:b/>
          <w:bCs/>
          <w:color w:val="222222"/>
          <w:sz w:val="24"/>
          <w:szCs w:val="24"/>
          <w:shd w:val="clear" w:color="auto" w:fill="FFFFFF"/>
        </w:rPr>
      </w:pPr>
    </w:p>
    <w:p w:rsidR="00D56674" w:rsidRDefault="00D56674">
      <w:pPr>
        <w:rPr>
          <w:rFonts w:ascii="Times New Roman" w:hAnsi="Times New Roman" w:cs="Times New Roman"/>
          <w:b/>
          <w:bCs/>
          <w:color w:val="222222"/>
          <w:sz w:val="24"/>
          <w:szCs w:val="24"/>
          <w:shd w:val="clear" w:color="auto" w:fill="FFFFFF"/>
        </w:rPr>
      </w:pPr>
    </w:p>
    <w:p w:rsidR="00D56674" w:rsidRDefault="00D56674">
      <w:pPr>
        <w:rPr>
          <w:rFonts w:ascii="Times New Roman" w:hAnsi="Times New Roman" w:cs="Times New Roman"/>
          <w:b/>
          <w:bCs/>
          <w:color w:val="222222"/>
          <w:sz w:val="24"/>
          <w:szCs w:val="24"/>
          <w:shd w:val="clear" w:color="auto" w:fill="FFFFFF"/>
        </w:rPr>
      </w:pPr>
    </w:p>
    <w:p w:rsidR="00D56674" w:rsidRDefault="00D56674">
      <w:pPr>
        <w:rPr>
          <w:rFonts w:ascii="Times New Roman" w:hAnsi="Times New Roman" w:cs="Times New Roman"/>
          <w:b/>
          <w:bCs/>
          <w:color w:val="222222"/>
          <w:sz w:val="24"/>
          <w:szCs w:val="24"/>
          <w:shd w:val="clear" w:color="auto" w:fill="FFFFFF"/>
        </w:rPr>
      </w:pPr>
    </w:p>
    <w:p w:rsidR="00D56674" w:rsidRDefault="00D56674">
      <w:pPr>
        <w:rPr>
          <w:rFonts w:ascii="Times New Roman" w:hAnsi="Times New Roman" w:cs="Times New Roman"/>
          <w:b/>
          <w:bCs/>
          <w:color w:val="222222"/>
          <w:sz w:val="24"/>
          <w:szCs w:val="24"/>
          <w:shd w:val="clear" w:color="auto" w:fill="FFFFFF"/>
        </w:rPr>
      </w:pPr>
    </w:p>
    <w:p w:rsidR="00D56674" w:rsidRDefault="00D56674">
      <w:pPr>
        <w:rPr>
          <w:rFonts w:ascii="Times New Roman" w:hAnsi="Times New Roman" w:cs="Times New Roman"/>
          <w:b/>
          <w:bCs/>
          <w:color w:val="222222"/>
          <w:sz w:val="24"/>
          <w:szCs w:val="24"/>
          <w:shd w:val="clear" w:color="auto" w:fill="FFFFFF"/>
        </w:rPr>
      </w:pPr>
    </w:p>
    <w:p w:rsidR="00D56674" w:rsidRDefault="00D56674">
      <w:pPr>
        <w:rPr>
          <w:rFonts w:ascii="Times New Roman" w:hAnsi="Times New Roman" w:cs="Times New Roman"/>
          <w:b/>
          <w:bCs/>
          <w:color w:val="222222"/>
          <w:sz w:val="24"/>
          <w:szCs w:val="24"/>
          <w:shd w:val="clear" w:color="auto" w:fill="FFFFFF"/>
        </w:rPr>
      </w:pPr>
    </w:p>
    <w:p w:rsidR="00D56674" w:rsidRDefault="00D56674">
      <w:pPr>
        <w:rPr>
          <w:rFonts w:ascii="Times New Roman" w:hAnsi="Times New Roman" w:cs="Times New Roman"/>
          <w:b/>
          <w:bCs/>
          <w:color w:val="222222"/>
          <w:sz w:val="24"/>
          <w:szCs w:val="24"/>
          <w:shd w:val="clear" w:color="auto" w:fill="FFFFFF"/>
        </w:rPr>
      </w:pPr>
    </w:p>
    <w:p w:rsidR="00D56674" w:rsidRDefault="00D56674">
      <w:pPr>
        <w:rPr>
          <w:rFonts w:ascii="Times New Roman" w:hAnsi="Times New Roman" w:cs="Times New Roman"/>
          <w:b/>
          <w:bCs/>
          <w:color w:val="222222"/>
          <w:sz w:val="24"/>
          <w:szCs w:val="24"/>
          <w:shd w:val="clear" w:color="auto" w:fill="FFFFFF"/>
        </w:rPr>
      </w:pPr>
    </w:p>
    <w:p w:rsidR="00D56674" w:rsidRDefault="00D56674">
      <w:pPr>
        <w:rPr>
          <w:rFonts w:ascii="Times New Roman" w:hAnsi="Times New Roman" w:cs="Times New Roman"/>
          <w:b/>
          <w:bCs/>
          <w:color w:val="222222"/>
          <w:sz w:val="24"/>
          <w:szCs w:val="24"/>
          <w:shd w:val="clear" w:color="auto" w:fill="FFFFFF"/>
        </w:rPr>
      </w:pPr>
    </w:p>
    <w:p w:rsidR="00D56674" w:rsidRDefault="00D56674">
      <w:pPr>
        <w:rPr>
          <w:rFonts w:ascii="Times New Roman" w:hAnsi="Times New Roman" w:cs="Times New Roman"/>
          <w:b/>
          <w:bCs/>
          <w:color w:val="222222"/>
          <w:sz w:val="24"/>
          <w:szCs w:val="24"/>
          <w:shd w:val="clear" w:color="auto" w:fill="FFFFFF"/>
        </w:rPr>
      </w:pPr>
    </w:p>
    <w:p w:rsidR="00D56674" w:rsidRDefault="00D56674">
      <w:pPr>
        <w:rPr>
          <w:rFonts w:ascii="Times New Roman" w:hAnsi="Times New Roman" w:cs="Times New Roman"/>
          <w:b/>
          <w:bCs/>
          <w:color w:val="222222"/>
          <w:sz w:val="24"/>
          <w:szCs w:val="24"/>
          <w:shd w:val="clear" w:color="auto" w:fill="FFFFFF"/>
        </w:rPr>
      </w:pPr>
    </w:p>
    <w:p w:rsidR="00D56674" w:rsidRDefault="00D56674" w:rsidP="00D56674">
      <w:pPr>
        <w:jc w:val="center"/>
        <w:rPr>
          <w:rFonts w:ascii="Times New Roman" w:hAnsi="Times New Roman" w:cs="Times New Roman"/>
          <w:b/>
          <w:bCs/>
          <w:color w:val="222222"/>
          <w:sz w:val="24"/>
          <w:szCs w:val="24"/>
          <w:shd w:val="clear" w:color="auto" w:fill="FFFFFF"/>
        </w:rPr>
      </w:pPr>
      <w:r>
        <w:rPr>
          <w:rFonts w:ascii="Times New Roman" w:hAnsi="Times New Roman" w:cs="Times New Roman"/>
          <w:b/>
          <w:bCs/>
          <w:color w:val="222222"/>
          <w:sz w:val="24"/>
          <w:szCs w:val="24"/>
          <w:shd w:val="clear" w:color="auto" w:fill="FFFFFF"/>
        </w:rPr>
        <w:t>STUDENT NAME</w:t>
      </w:r>
    </w:p>
    <w:p w:rsidR="00D56674" w:rsidRDefault="00D56674" w:rsidP="00D56674">
      <w:pPr>
        <w:jc w:val="center"/>
        <w:rPr>
          <w:rFonts w:ascii="Times New Roman" w:hAnsi="Times New Roman" w:cs="Times New Roman"/>
          <w:b/>
          <w:bCs/>
          <w:color w:val="222222"/>
          <w:sz w:val="24"/>
          <w:szCs w:val="24"/>
          <w:shd w:val="clear" w:color="auto" w:fill="FFFFFF"/>
        </w:rPr>
      </w:pPr>
      <w:r>
        <w:rPr>
          <w:rFonts w:ascii="Times New Roman" w:hAnsi="Times New Roman" w:cs="Times New Roman"/>
          <w:b/>
          <w:bCs/>
          <w:color w:val="222222"/>
          <w:sz w:val="24"/>
          <w:szCs w:val="24"/>
          <w:shd w:val="clear" w:color="auto" w:fill="FFFFFF"/>
        </w:rPr>
        <w:t>NAME OF INSTITUTION</w:t>
      </w:r>
      <w:r>
        <w:rPr>
          <w:rFonts w:ascii="Times New Roman" w:hAnsi="Times New Roman" w:cs="Times New Roman"/>
          <w:b/>
          <w:bCs/>
          <w:color w:val="222222"/>
          <w:sz w:val="24"/>
          <w:szCs w:val="24"/>
          <w:shd w:val="clear" w:color="auto" w:fill="FFFFFF"/>
        </w:rPr>
        <w:br w:type="page"/>
      </w:r>
      <w:bookmarkStart w:id="0" w:name="_GoBack"/>
      <w:bookmarkEnd w:id="0"/>
    </w:p>
    <w:p w:rsidR="00D56674" w:rsidRDefault="00D56674" w:rsidP="00D56674">
      <w:pPr>
        <w:jc w:val="center"/>
        <w:rPr>
          <w:rFonts w:ascii="Times New Roman" w:hAnsi="Times New Roman" w:cs="Times New Roman"/>
          <w:b/>
          <w:bCs/>
          <w:color w:val="222222"/>
          <w:sz w:val="24"/>
          <w:szCs w:val="24"/>
          <w:shd w:val="clear" w:color="auto" w:fill="FFFFFF"/>
        </w:rPr>
      </w:pPr>
    </w:p>
    <w:p w:rsidR="002233A1" w:rsidRPr="002233A1" w:rsidRDefault="002233A1" w:rsidP="00D56674">
      <w:pPr>
        <w:jc w:val="center"/>
        <w:rPr>
          <w:rFonts w:ascii="Times New Roman" w:hAnsi="Times New Roman" w:cs="Times New Roman"/>
          <w:b/>
          <w:bCs/>
          <w:color w:val="222222"/>
          <w:sz w:val="24"/>
          <w:szCs w:val="24"/>
          <w:shd w:val="clear" w:color="auto" w:fill="FFFFFF"/>
        </w:rPr>
      </w:pPr>
      <w:r w:rsidRPr="002233A1">
        <w:rPr>
          <w:rFonts w:ascii="Times New Roman" w:hAnsi="Times New Roman" w:cs="Times New Roman"/>
          <w:b/>
          <w:bCs/>
          <w:color w:val="222222"/>
          <w:sz w:val="24"/>
          <w:szCs w:val="24"/>
          <w:shd w:val="clear" w:color="auto" w:fill="FFFFFF"/>
        </w:rPr>
        <w:t>Abstract</w:t>
      </w:r>
    </w:p>
    <w:p w:rsidR="002233A1" w:rsidRDefault="002233A1" w:rsidP="002233A1">
      <w:pPr>
        <w:spacing w:line="480" w:lineRule="auto"/>
        <w:ind w:firstLine="567"/>
        <w:rPr>
          <w:rFonts w:ascii="Times New Roman" w:hAnsi="Times New Roman" w:cs="Times New Roman"/>
          <w:bCs/>
          <w:color w:val="222222"/>
          <w:sz w:val="24"/>
          <w:szCs w:val="24"/>
          <w:shd w:val="clear" w:color="auto" w:fill="FFFFFF"/>
        </w:rPr>
      </w:pPr>
      <w:r>
        <w:rPr>
          <w:rFonts w:ascii="Times New Roman" w:hAnsi="Times New Roman" w:cs="Times New Roman"/>
          <w:bCs/>
          <w:color w:val="222222"/>
          <w:sz w:val="24"/>
          <w:szCs w:val="24"/>
          <w:shd w:val="clear" w:color="auto" w:fill="FFFFFF"/>
        </w:rPr>
        <w:t>Teams can often become demotivated especially when their leader is not up to the challenge. An effective leader leads his or her team members in the right direction and shows no partiality to any of the members.</w:t>
      </w:r>
    </w:p>
    <w:p w:rsidR="002233A1" w:rsidRDefault="002233A1" w:rsidP="002233A1">
      <w:pPr>
        <w:spacing w:line="480" w:lineRule="auto"/>
        <w:ind w:firstLine="567"/>
        <w:rPr>
          <w:rFonts w:ascii="Times New Roman" w:hAnsi="Times New Roman" w:cs="Times New Roman"/>
          <w:bCs/>
          <w:color w:val="222222"/>
          <w:sz w:val="24"/>
          <w:szCs w:val="24"/>
          <w:shd w:val="clear" w:color="auto" w:fill="FFFFFF"/>
        </w:rPr>
      </w:pPr>
      <w:r>
        <w:rPr>
          <w:rFonts w:ascii="Times New Roman" w:hAnsi="Times New Roman" w:cs="Times New Roman"/>
          <w:bCs/>
          <w:color w:val="222222"/>
          <w:sz w:val="24"/>
          <w:szCs w:val="24"/>
          <w:shd w:val="clear" w:color="auto" w:fill="FFFFFF"/>
        </w:rPr>
        <w:t>He or she must be a great leader and a decision maker who would take up the mantle and lead the rest. Great leaders need to be determined, confident, embrace teamwork and many other factors if they are to succeed.</w:t>
      </w:r>
    </w:p>
    <w:p w:rsidR="002233A1" w:rsidRDefault="002233A1" w:rsidP="002233A1">
      <w:pPr>
        <w:spacing w:line="480" w:lineRule="auto"/>
        <w:ind w:firstLine="567"/>
        <w:rPr>
          <w:rFonts w:ascii="Times New Roman" w:hAnsi="Times New Roman" w:cs="Times New Roman"/>
          <w:bCs/>
          <w:color w:val="222222"/>
          <w:sz w:val="24"/>
          <w:szCs w:val="24"/>
          <w:shd w:val="clear" w:color="auto" w:fill="FFFFFF"/>
        </w:rPr>
      </w:pPr>
      <w:r>
        <w:rPr>
          <w:rFonts w:ascii="Times New Roman" w:hAnsi="Times New Roman" w:cs="Times New Roman"/>
          <w:bCs/>
          <w:color w:val="222222"/>
          <w:sz w:val="24"/>
          <w:szCs w:val="24"/>
          <w:shd w:val="clear" w:color="auto" w:fill="FFFFFF"/>
        </w:rPr>
        <w:t>For any team to be successful, effective communication is key to this. In addition, team members need to be motivated by either being appraised, seminars need to be organised for them to add on to their knowledge, employee awards and employee certificates and many more ways to appreciate team members.</w:t>
      </w:r>
      <w:r>
        <w:rPr>
          <w:rFonts w:ascii="Times New Roman" w:hAnsi="Times New Roman" w:cs="Times New Roman"/>
          <w:bCs/>
          <w:color w:val="222222"/>
          <w:sz w:val="24"/>
          <w:szCs w:val="24"/>
          <w:shd w:val="clear" w:color="auto" w:fill="FFFFFF"/>
        </w:rPr>
        <w:br w:type="page"/>
      </w:r>
    </w:p>
    <w:p w:rsidR="002233A1" w:rsidRDefault="002233A1" w:rsidP="00450C70">
      <w:pPr>
        <w:spacing w:line="480" w:lineRule="auto"/>
        <w:ind w:firstLine="567"/>
        <w:rPr>
          <w:rFonts w:ascii="Times New Roman" w:hAnsi="Times New Roman" w:cs="Times New Roman"/>
          <w:bCs/>
          <w:color w:val="222222"/>
          <w:sz w:val="24"/>
          <w:szCs w:val="24"/>
          <w:shd w:val="clear" w:color="auto" w:fill="FFFFFF"/>
        </w:rPr>
      </w:pPr>
    </w:p>
    <w:p w:rsidR="00531718" w:rsidRDefault="00450C70" w:rsidP="00450C70">
      <w:pPr>
        <w:spacing w:line="480" w:lineRule="auto"/>
        <w:ind w:firstLine="567"/>
        <w:rPr>
          <w:rFonts w:ascii="Times New Roman" w:hAnsi="Times New Roman" w:cs="Times New Roman"/>
          <w:color w:val="222222"/>
          <w:sz w:val="24"/>
          <w:szCs w:val="24"/>
          <w:shd w:val="clear" w:color="auto" w:fill="FFFFFF"/>
        </w:rPr>
      </w:pPr>
      <w:r w:rsidRPr="00450C70">
        <w:rPr>
          <w:rFonts w:ascii="Times New Roman" w:hAnsi="Times New Roman" w:cs="Times New Roman"/>
          <w:bCs/>
          <w:color w:val="222222"/>
          <w:sz w:val="24"/>
          <w:szCs w:val="24"/>
          <w:shd w:val="clear" w:color="auto" w:fill="FFFFFF"/>
        </w:rPr>
        <w:t>Effective managers</w:t>
      </w:r>
      <w:r w:rsidRPr="00450C70">
        <w:rPr>
          <w:rFonts w:ascii="Times New Roman" w:hAnsi="Times New Roman" w:cs="Times New Roman"/>
          <w:color w:val="222222"/>
          <w:sz w:val="24"/>
          <w:szCs w:val="24"/>
          <w:shd w:val="clear" w:color="auto" w:fill="FFFFFF"/>
        </w:rPr>
        <w:t> are always good delegators. They can distribute tasks to their team as well as ensuring that their own time is well used for </w:t>
      </w:r>
      <w:r w:rsidRPr="00450C70">
        <w:rPr>
          <w:rFonts w:ascii="Times New Roman" w:hAnsi="Times New Roman" w:cs="Times New Roman"/>
          <w:bCs/>
          <w:color w:val="222222"/>
          <w:sz w:val="24"/>
          <w:szCs w:val="24"/>
          <w:shd w:val="clear" w:color="auto" w:fill="FFFFFF"/>
        </w:rPr>
        <w:t>management</w:t>
      </w:r>
      <w:r w:rsidRPr="00450C70">
        <w:rPr>
          <w:rFonts w:ascii="Times New Roman" w:hAnsi="Times New Roman" w:cs="Times New Roman"/>
          <w:color w:val="222222"/>
          <w:sz w:val="24"/>
          <w:szCs w:val="24"/>
          <w:shd w:val="clear" w:color="auto" w:fill="FFFFFF"/>
        </w:rPr>
        <w:t> issues and important tasks. Employees that feel trusted are better placed to achieve their potential and are given an incentive to ensure that they perform well</w:t>
      </w:r>
      <w:r w:rsidR="005E12B5">
        <w:rPr>
          <w:rFonts w:ascii="Times New Roman" w:hAnsi="Times New Roman" w:cs="Times New Roman"/>
          <w:color w:val="222222"/>
          <w:sz w:val="24"/>
          <w:szCs w:val="24"/>
          <w:shd w:val="clear" w:color="auto" w:fill="FFFFFF"/>
        </w:rPr>
        <w:t xml:space="preserve"> (</w:t>
      </w:r>
      <w:r w:rsidR="005E12B5" w:rsidRPr="0048100C">
        <w:rPr>
          <w:rFonts w:ascii="Times New Roman" w:hAnsi="Times New Roman" w:cs="Times New Roman"/>
          <w:color w:val="000000" w:themeColor="text1"/>
          <w:sz w:val="24"/>
          <w:szCs w:val="24"/>
        </w:rPr>
        <w:t>Ahearn, K.K., Ferris, G.R., Hochwarter, W.A. </w:t>
      </w:r>
      <w:r w:rsidR="005E12B5" w:rsidRPr="0048100C">
        <w:rPr>
          <w:rStyle w:val="Emphasis"/>
          <w:rFonts w:ascii="Times New Roman" w:hAnsi="Times New Roman" w:cs="Times New Roman"/>
          <w:color w:val="000000" w:themeColor="text1"/>
          <w:sz w:val="24"/>
          <w:szCs w:val="24"/>
          <w:bdr w:val="none" w:sz="0" w:space="0" w:color="auto" w:frame="1"/>
        </w:rPr>
        <w:t>et al</w:t>
      </w:r>
      <w:r w:rsidR="005E12B5">
        <w:rPr>
          <w:rFonts w:ascii="Times New Roman" w:hAnsi="Times New Roman" w:cs="Times New Roman"/>
          <w:color w:val="000000" w:themeColor="text1"/>
          <w:sz w:val="24"/>
          <w:szCs w:val="24"/>
        </w:rPr>
        <w:t xml:space="preserve">. </w:t>
      </w:r>
      <w:r w:rsidR="005E12B5" w:rsidRPr="0048100C">
        <w:rPr>
          <w:rFonts w:ascii="Times New Roman" w:hAnsi="Times New Roman" w:cs="Times New Roman"/>
          <w:color w:val="000000" w:themeColor="text1"/>
          <w:sz w:val="24"/>
          <w:szCs w:val="24"/>
        </w:rPr>
        <w:t>2004)</w:t>
      </w:r>
      <w:r w:rsidRPr="00450C70">
        <w:rPr>
          <w:rFonts w:ascii="Times New Roman" w:hAnsi="Times New Roman" w:cs="Times New Roman"/>
          <w:color w:val="222222"/>
          <w:sz w:val="24"/>
          <w:szCs w:val="24"/>
          <w:shd w:val="clear" w:color="auto" w:fill="FFFFFF"/>
        </w:rPr>
        <w:t>.</w:t>
      </w:r>
    </w:p>
    <w:p w:rsidR="00450C70" w:rsidRDefault="00450C70" w:rsidP="00450C70">
      <w:pPr>
        <w:spacing w:line="480" w:lineRule="auto"/>
        <w:ind w:firstLine="567"/>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As a manager, I have been introduced and practiced leadership skills; I am capable of addressing the weaknesses in my team, correct them and ensure that my team changes for the better. Currently, my team is not the best </w:t>
      </w:r>
      <w:r w:rsidR="00205E2E">
        <w:rPr>
          <w:rFonts w:ascii="Times New Roman" w:hAnsi="Times New Roman" w:cs="Times New Roman"/>
          <w:color w:val="222222"/>
          <w:sz w:val="24"/>
          <w:szCs w:val="24"/>
          <w:shd w:val="clear" w:color="auto" w:fill="FFFFFF"/>
        </w:rPr>
        <w:t xml:space="preserve">experiencing a lot conflict between members. Team members do not trust each other with most of them fighting for leadership positions. </w:t>
      </w:r>
    </w:p>
    <w:p w:rsidR="00205E2E" w:rsidRDefault="00205E2E" w:rsidP="00450C70">
      <w:pPr>
        <w:spacing w:line="480" w:lineRule="auto"/>
        <w:ind w:firstLine="567"/>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Secondly, they are filled with distrust and the team is unfocused, and reeking of negative competition, a situation that renders the team ineffective. </w:t>
      </w:r>
      <w:r w:rsidRPr="00205E2E">
        <w:rPr>
          <w:rFonts w:ascii="Times New Roman" w:hAnsi="Times New Roman" w:cs="Times New Roman"/>
          <w:color w:val="222222"/>
          <w:sz w:val="24"/>
          <w:szCs w:val="24"/>
          <w:shd w:val="clear" w:color="auto" w:fill="FFFFFF"/>
        </w:rPr>
        <w:t>These conditions manifest themselves in high turnover and absenteeism, considerable frustration levels, poor communication, and intolerance.</w:t>
      </w:r>
      <w:r>
        <w:rPr>
          <w:rFonts w:ascii="Times New Roman" w:hAnsi="Times New Roman" w:cs="Times New Roman"/>
          <w:color w:val="222222"/>
          <w:sz w:val="24"/>
          <w:szCs w:val="24"/>
          <w:shd w:val="clear" w:color="auto" w:fill="FFFFFF"/>
        </w:rPr>
        <w:t xml:space="preserve"> It is true that the team is demotivated</w:t>
      </w:r>
      <w:r w:rsidR="00926493">
        <w:rPr>
          <w:rFonts w:ascii="Times New Roman" w:hAnsi="Times New Roman" w:cs="Times New Roman"/>
          <w:color w:val="222222"/>
          <w:sz w:val="24"/>
          <w:szCs w:val="24"/>
          <w:shd w:val="clear" w:color="auto" w:fill="FFFFFF"/>
        </w:rPr>
        <w:t xml:space="preserve"> and lacks morale</w:t>
      </w:r>
      <w:r>
        <w:rPr>
          <w:rFonts w:ascii="Times New Roman" w:hAnsi="Times New Roman" w:cs="Times New Roman"/>
          <w:color w:val="222222"/>
          <w:sz w:val="24"/>
          <w:szCs w:val="24"/>
          <w:shd w:val="clear" w:color="auto" w:fill="FFFFFF"/>
        </w:rPr>
        <w:t>, as even team members cannot meet deadlines.</w:t>
      </w:r>
    </w:p>
    <w:p w:rsidR="00446FD1" w:rsidRDefault="00446FD1" w:rsidP="00450C70">
      <w:pPr>
        <w:spacing w:line="480" w:lineRule="auto"/>
        <w:ind w:firstLine="567"/>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As a trained manager, I have strengths, which will help me in a big way in leading my team. Some of the strengths are discussed below;</w:t>
      </w:r>
    </w:p>
    <w:p w:rsidR="00446FD1" w:rsidRPr="00446FD1" w:rsidRDefault="00446FD1" w:rsidP="00450C70">
      <w:pPr>
        <w:spacing w:line="480" w:lineRule="auto"/>
        <w:ind w:firstLine="567"/>
        <w:rPr>
          <w:rFonts w:ascii="Times New Roman" w:hAnsi="Times New Roman" w:cs="Times New Roman"/>
          <w:b/>
          <w:color w:val="222222"/>
          <w:sz w:val="24"/>
          <w:szCs w:val="24"/>
          <w:shd w:val="clear" w:color="auto" w:fill="FFFFFF"/>
        </w:rPr>
      </w:pPr>
      <w:r w:rsidRPr="00446FD1">
        <w:rPr>
          <w:rFonts w:ascii="Times New Roman" w:hAnsi="Times New Roman" w:cs="Times New Roman"/>
          <w:b/>
          <w:color w:val="222222"/>
          <w:sz w:val="24"/>
          <w:szCs w:val="24"/>
          <w:shd w:val="clear" w:color="auto" w:fill="FFFFFF"/>
        </w:rPr>
        <w:t>Good communication</w:t>
      </w:r>
    </w:p>
    <w:p w:rsidR="00446FD1" w:rsidRDefault="00446FD1" w:rsidP="00450C70">
      <w:pPr>
        <w:spacing w:line="480" w:lineRule="auto"/>
        <w:ind w:firstLine="567"/>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Communication is key for any team to be successful. Only communication does not render a team successful but good communication does. As leader, good communication is very essential as those in employment and team members need to understand clearly what task you are giving them. A leader has to be clear on the goals set, as their performance will be reflected back to you as the leader or manager. In order to do this, a manager has to speak </w:t>
      </w:r>
      <w:r>
        <w:rPr>
          <w:rFonts w:ascii="Times New Roman" w:hAnsi="Times New Roman" w:cs="Times New Roman"/>
          <w:color w:val="222222"/>
          <w:sz w:val="24"/>
          <w:szCs w:val="24"/>
          <w:shd w:val="clear" w:color="auto" w:fill="FFFFFF"/>
        </w:rPr>
        <w:lastRenderedPageBreak/>
        <w:t>out clearly when talking to someone, or else make sure that electronic communications are not vague</w:t>
      </w:r>
      <w:r w:rsidR="005E12B5">
        <w:rPr>
          <w:rFonts w:ascii="Times New Roman" w:hAnsi="Times New Roman" w:cs="Times New Roman"/>
          <w:color w:val="222222"/>
          <w:sz w:val="24"/>
          <w:szCs w:val="24"/>
          <w:shd w:val="clear" w:color="auto" w:fill="FFFFFF"/>
        </w:rPr>
        <w:t xml:space="preserve"> (</w:t>
      </w:r>
      <w:r w:rsidR="005E12B5">
        <w:rPr>
          <w:rFonts w:ascii="Times New Roman" w:hAnsi="Times New Roman" w:cs="Times New Roman"/>
          <w:color w:val="000000" w:themeColor="text1"/>
          <w:sz w:val="24"/>
          <w:szCs w:val="24"/>
        </w:rPr>
        <w:t xml:space="preserve">Anderson, N. and Sleap, S. </w:t>
      </w:r>
      <w:r w:rsidR="005E12B5" w:rsidRPr="0048100C">
        <w:rPr>
          <w:rFonts w:ascii="Times New Roman" w:hAnsi="Times New Roman" w:cs="Times New Roman"/>
          <w:color w:val="000000" w:themeColor="text1"/>
          <w:sz w:val="24"/>
          <w:szCs w:val="24"/>
        </w:rPr>
        <w:t>2004)</w:t>
      </w:r>
      <w:r>
        <w:rPr>
          <w:rFonts w:ascii="Times New Roman" w:hAnsi="Times New Roman" w:cs="Times New Roman"/>
          <w:color w:val="222222"/>
          <w:sz w:val="24"/>
          <w:szCs w:val="24"/>
          <w:shd w:val="clear" w:color="auto" w:fill="FFFFFF"/>
        </w:rPr>
        <w:t>.</w:t>
      </w:r>
    </w:p>
    <w:p w:rsidR="00446FD1" w:rsidRDefault="00446FD1" w:rsidP="00450C70">
      <w:pPr>
        <w:spacing w:line="480" w:lineRule="auto"/>
        <w:ind w:firstLine="567"/>
        <w:rPr>
          <w:rFonts w:ascii="Times New Roman" w:hAnsi="Times New Roman" w:cs="Times New Roman"/>
          <w:color w:val="222222"/>
          <w:sz w:val="24"/>
          <w:szCs w:val="24"/>
          <w:shd w:val="clear" w:color="auto" w:fill="FFFFFF"/>
        </w:rPr>
      </w:pPr>
    </w:p>
    <w:p w:rsidR="00446FD1" w:rsidRPr="004A6E32" w:rsidRDefault="00446FD1" w:rsidP="00450C70">
      <w:pPr>
        <w:spacing w:line="480" w:lineRule="auto"/>
        <w:ind w:firstLine="567"/>
        <w:rPr>
          <w:rFonts w:ascii="Times New Roman" w:hAnsi="Times New Roman" w:cs="Times New Roman"/>
          <w:b/>
          <w:color w:val="222222"/>
          <w:sz w:val="24"/>
          <w:szCs w:val="24"/>
          <w:shd w:val="clear" w:color="auto" w:fill="FFFFFF"/>
        </w:rPr>
      </w:pPr>
      <w:r w:rsidRPr="004A6E32">
        <w:rPr>
          <w:rFonts w:ascii="Times New Roman" w:hAnsi="Times New Roman" w:cs="Times New Roman"/>
          <w:b/>
          <w:color w:val="222222"/>
          <w:sz w:val="24"/>
          <w:szCs w:val="24"/>
          <w:shd w:val="clear" w:color="auto" w:fill="FFFFFF"/>
        </w:rPr>
        <w:t>Social Skills</w:t>
      </w:r>
    </w:p>
    <w:p w:rsidR="004A6E32" w:rsidRDefault="004A6E32" w:rsidP="00450C70">
      <w:pPr>
        <w:spacing w:line="480" w:lineRule="auto"/>
        <w:ind w:firstLine="567"/>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 leader is someone who needs to regularly, commit their time in meeting strangers to discuss business, as well as talking and guiding employees regarding tasks and their work performance. It should not be a surprise that social skills are crucial and something at which they should be adept.</w:t>
      </w:r>
    </w:p>
    <w:p w:rsidR="00446FD1" w:rsidRDefault="004A6E32" w:rsidP="00450C70">
      <w:pPr>
        <w:spacing w:line="480" w:lineRule="auto"/>
        <w:ind w:firstLine="567"/>
        <w:rPr>
          <w:rFonts w:ascii="Times New Roman" w:hAnsi="Times New Roman" w:cs="Times New Roman"/>
          <w:b/>
          <w:color w:val="222222"/>
          <w:sz w:val="24"/>
          <w:szCs w:val="24"/>
          <w:shd w:val="clear" w:color="auto" w:fill="FFFFFF"/>
        </w:rPr>
      </w:pPr>
      <w:r w:rsidRPr="004A6E32">
        <w:rPr>
          <w:rFonts w:ascii="Times New Roman" w:hAnsi="Times New Roman" w:cs="Times New Roman"/>
          <w:b/>
          <w:color w:val="222222"/>
          <w:sz w:val="24"/>
          <w:szCs w:val="24"/>
          <w:shd w:val="clear" w:color="auto" w:fill="FFFFFF"/>
        </w:rPr>
        <w:t xml:space="preserve">Listening Skills </w:t>
      </w:r>
    </w:p>
    <w:p w:rsidR="004A6E32" w:rsidRDefault="004A6E32" w:rsidP="00450C70">
      <w:pPr>
        <w:spacing w:line="480" w:lineRule="auto"/>
        <w:ind w:firstLine="567"/>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Good leaders not only speak and give guidelines but also have the ability to listen to others. Good leaders are also good listeners too. They should be able to listen to their team members in order to in-cooperate recommendations from their juniors, which will go a long way in ensuring their efficient leadership.</w:t>
      </w:r>
    </w:p>
    <w:p w:rsidR="00754FAC" w:rsidRPr="00754FAC" w:rsidRDefault="00754FAC" w:rsidP="00450C70">
      <w:pPr>
        <w:spacing w:line="480" w:lineRule="auto"/>
        <w:ind w:firstLine="567"/>
        <w:rPr>
          <w:rFonts w:ascii="Times New Roman" w:hAnsi="Times New Roman" w:cs="Times New Roman"/>
          <w:b/>
          <w:color w:val="222222"/>
          <w:sz w:val="24"/>
          <w:szCs w:val="24"/>
          <w:shd w:val="clear" w:color="auto" w:fill="FFFFFF"/>
        </w:rPr>
      </w:pPr>
      <w:r w:rsidRPr="00754FAC">
        <w:rPr>
          <w:rFonts w:ascii="Times New Roman" w:hAnsi="Times New Roman" w:cs="Times New Roman"/>
          <w:b/>
          <w:color w:val="222222"/>
          <w:sz w:val="24"/>
          <w:szCs w:val="24"/>
          <w:shd w:val="clear" w:color="auto" w:fill="FFFFFF"/>
        </w:rPr>
        <w:t>Teamwork</w:t>
      </w:r>
    </w:p>
    <w:p w:rsidR="00754FAC" w:rsidRDefault="00754FAC" w:rsidP="00450C70">
      <w:pPr>
        <w:spacing w:line="480" w:lineRule="auto"/>
        <w:ind w:firstLine="567"/>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 leader should be ready to involve all the members in carrying out a particular task, as all of them are members of that particular team, and if success comes, does not come to the leader alone but to the whole team. This does not mean that a leader should not have an authoritative voice on matters, but it means that they need to be able to take an active role on what is going on in the business</w:t>
      </w:r>
      <w:r w:rsidR="005E12B5">
        <w:rPr>
          <w:rFonts w:ascii="Times New Roman" w:hAnsi="Times New Roman" w:cs="Times New Roman"/>
          <w:color w:val="222222"/>
          <w:sz w:val="24"/>
          <w:szCs w:val="24"/>
          <w:shd w:val="clear" w:color="auto" w:fill="FFFFFF"/>
        </w:rPr>
        <w:t xml:space="preserve"> (</w:t>
      </w:r>
      <w:r w:rsidR="005E12B5">
        <w:rPr>
          <w:rFonts w:ascii="Times New Roman" w:hAnsi="Times New Roman" w:cs="Times New Roman"/>
          <w:color w:val="000000" w:themeColor="text1"/>
          <w:sz w:val="24"/>
          <w:szCs w:val="24"/>
        </w:rPr>
        <w:t xml:space="preserve">Agarwal, R. </w:t>
      </w:r>
      <w:r w:rsidR="005E12B5" w:rsidRPr="0048100C">
        <w:rPr>
          <w:rFonts w:ascii="Times New Roman" w:hAnsi="Times New Roman" w:cs="Times New Roman"/>
          <w:color w:val="000000" w:themeColor="text1"/>
          <w:sz w:val="24"/>
          <w:szCs w:val="24"/>
        </w:rPr>
        <w:t>2003)</w:t>
      </w:r>
      <w:r>
        <w:rPr>
          <w:rFonts w:ascii="Times New Roman" w:hAnsi="Times New Roman" w:cs="Times New Roman"/>
          <w:color w:val="222222"/>
          <w:sz w:val="24"/>
          <w:szCs w:val="24"/>
          <w:shd w:val="clear" w:color="auto" w:fill="FFFFFF"/>
        </w:rPr>
        <w:t>.</w:t>
      </w:r>
    </w:p>
    <w:p w:rsidR="00754FAC" w:rsidRPr="00AB7EE9" w:rsidRDefault="00754FAC" w:rsidP="00450C70">
      <w:pPr>
        <w:spacing w:line="480" w:lineRule="auto"/>
        <w:ind w:firstLine="567"/>
        <w:rPr>
          <w:rFonts w:ascii="Times New Roman" w:hAnsi="Times New Roman" w:cs="Times New Roman"/>
          <w:b/>
          <w:color w:val="222222"/>
          <w:sz w:val="24"/>
          <w:szCs w:val="24"/>
          <w:shd w:val="clear" w:color="auto" w:fill="FFFFFF"/>
        </w:rPr>
      </w:pPr>
      <w:r w:rsidRPr="00AB7EE9">
        <w:rPr>
          <w:rFonts w:ascii="Times New Roman" w:hAnsi="Times New Roman" w:cs="Times New Roman"/>
          <w:b/>
          <w:color w:val="222222"/>
          <w:sz w:val="24"/>
          <w:szCs w:val="24"/>
          <w:shd w:val="clear" w:color="auto" w:fill="FFFFFF"/>
        </w:rPr>
        <w:t>Determination</w:t>
      </w:r>
    </w:p>
    <w:p w:rsidR="00754FAC" w:rsidRDefault="00754FAC" w:rsidP="00450C70">
      <w:pPr>
        <w:spacing w:line="480" w:lineRule="auto"/>
        <w:ind w:firstLine="567"/>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 leader is someone who is not just an ordinary employee but someone who wants to be on top of their game in order to achieve the goals and objectives of the business. Setbacks will always be there but</w:t>
      </w:r>
      <w:r w:rsidR="00AB7EE9">
        <w:rPr>
          <w:rFonts w:ascii="Times New Roman" w:hAnsi="Times New Roman" w:cs="Times New Roman"/>
          <w:color w:val="222222"/>
          <w:sz w:val="24"/>
          <w:szCs w:val="24"/>
          <w:shd w:val="clear" w:color="auto" w:fill="FFFFFF"/>
        </w:rPr>
        <w:t xml:space="preserve"> a leader has to be strong amid all the challenges.</w:t>
      </w:r>
    </w:p>
    <w:p w:rsidR="00AB7EE9" w:rsidRDefault="00AB7EE9" w:rsidP="00450C70">
      <w:pPr>
        <w:spacing w:line="480" w:lineRule="auto"/>
        <w:ind w:firstLine="567"/>
        <w:rPr>
          <w:rFonts w:ascii="Times New Roman" w:hAnsi="Times New Roman" w:cs="Times New Roman"/>
          <w:color w:val="222222"/>
          <w:sz w:val="24"/>
          <w:szCs w:val="24"/>
          <w:shd w:val="clear" w:color="auto" w:fill="FFFFFF"/>
        </w:rPr>
      </w:pPr>
    </w:p>
    <w:p w:rsidR="00AB7EE9" w:rsidRDefault="00AB7EE9" w:rsidP="00450C70">
      <w:pPr>
        <w:spacing w:line="480" w:lineRule="auto"/>
        <w:ind w:firstLine="567"/>
        <w:rPr>
          <w:rFonts w:ascii="Times New Roman" w:hAnsi="Times New Roman" w:cs="Times New Roman"/>
          <w:color w:val="222222"/>
          <w:sz w:val="24"/>
          <w:szCs w:val="24"/>
          <w:shd w:val="clear" w:color="auto" w:fill="FFFFFF"/>
        </w:rPr>
      </w:pPr>
    </w:p>
    <w:p w:rsidR="00AB7EE9" w:rsidRPr="00AB7EE9" w:rsidRDefault="00AB7EE9" w:rsidP="00450C70">
      <w:pPr>
        <w:spacing w:line="480" w:lineRule="auto"/>
        <w:ind w:firstLine="567"/>
        <w:rPr>
          <w:rFonts w:ascii="Times New Roman" w:hAnsi="Times New Roman" w:cs="Times New Roman"/>
          <w:b/>
          <w:color w:val="222222"/>
          <w:sz w:val="24"/>
          <w:szCs w:val="24"/>
          <w:shd w:val="clear" w:color="auto" w:fill="FFFFFF"/>
        </w:rPr>
      </w:pPr>
      <w:r w:rsidRPr="00AB7EE9">
        <w:rPr>
          <w:rFonts w:ascii="Times New Roman" w:hAnsi="Times New Roman" w:cs="Times New Roman"/>
          <w:b/>
          <w:color w:val="222222"/>
          <w:sz w:val="24"/>
          <w:szCs w:val="24"/>
          <w:shd w:val="clear" w:color="auto" w:fill="FFFFFF"/>
        </w:rPr>
        <w:t>Confidence</w:t>
      </w:r>
    </w:p>
    <w:p w:rsidR="00AB7EE9" w:rsidRDefault="00AB7EE9" w:rsidP="00450C70">
      <w:pPr>
        <w:spacing w:line="480" w:lineRule="auto"/>
        <w:ind w:firstLine="567"/>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This is another quality that I possess as a leader. Cowards cannot be trusted to take leadership positions. A leader must be willing to push through drawback. Just as the saying goes a leader is known during trying moments.</w:t>
      </w:r>
    </w:p>
    <w:p w:rsidR="00AB7EE9" w:rsidRDefault="00AB7EE9" w:rsidP="00450C70">
      <w:pPr>
        <w:spacing w:line="480" w:lineRule="auto"/>
        <w:ind w:firstLine="567"/>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As a leader</w:t>
      </w:r>
      <w:r w:rsidR="00AD7FD8">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I have all this skills and I will put them into practice in order to ensure that my team succeeds.</w:t>
      </w:r>
      <w:r w:rsidR="00AD7FD8">
        <w:rPr>
          <w:rFonts w:ascii="Times New Roman" w:hAnsi="Times New Roman" w:cs="Times New Roman"/>
          <w:color w:val="222222"/>
          <w:sz w:val="24"/>
          <w:szCs w:val="24"/>
          <w:shd w:val="clear" w:color="auto" w:fill="FFFFFF"/>
        </w:rPr>
        <w:t xml:space="preserve"> I am going to put my above skills in use to turn around my poor performing team to a alive and a performing one. </w:t>
      </w:r>
    </w:p>
    <w:p w:rsidR="00AD7FD8" w:rsidRDefault="00AD7FD8" w:rsidP="00450C70">
      <w:pPr>
        <w:spacing w:line="480" w:lineRule="auto"/>
        <w:ind w:firstLine="567"/>
        <w:rPr>
          <w:rFonts w:ascii="Times New Roman" w:hAnsi="Times New Roman" w:cs="Times New Roman"/>
          <w:b/>
          <w:color w:val="222222"/>
          <w:sz w:val="24"/>
          <w:szCs w:val="24"/>
          <w:shd w:val="clear" w:color="auto" w:fill="FFFFFF"/>
        </w:rPr>
      </w:pPr>
      <w:r w:rsidRPr="00AD7FD8">
        <w:rPr>
          <w:rFonts w:ascii="Times New Roman" w:hAnsi="Times New Roman" w:cs="Times New Roman"/>
          <w:b/>
          <w:color w:val="222222"/>
          <w:sz w:val="24"/>
          <w:szCs w:val="24"/>
          <w:shd w:val="clear" w:color="auto" w:fill="FFFFFF"/>
        </w:rPr>
        <w:t>Recommendations for improving constructive feedback</w:t>
      </w:r>
    </w:p>
    <w:p w:rsidR="00AD7FD8" w:rsidRPr="00AD7FD8" w:rsidRDefault="00AD7FD8" w:rsidP="00AD7FD8">
      <w:pPr>
        <w:pStyle w:val="NormalWeb"/>
        <w:shd w:val="clear" w:color="auto" w:fill="F9FBFC"/>
        <w:spacing w:after="480" w:afterAutospacing="0" w:line="480" w:lineRule="auto"/>
        <w:ind w:firstLine="567"/>
        <w:rPr>
          <w:color w:val="000000" w:themeColor="text1"/>
        </w:rPr>
      </w:pPr>
      <w:r w:rsidRPr="00AD7FD8">
        <w:rPr>
          <w:color w:val="000000" w:themeColor="text1"/>
        </w:rPr>
        <w:t xml:space="preserve">Many managers </w:t>
      </w:r>
      <w:r>
        <w:rPr>
          <w:color w:val="000000" w:themeColor="text1"/>
        </w:rPr>
        <w:t>do not like giving feedback -</w:t>
      </w:r>
      <w:r w:rsidRPr="00AD7FD8">
        <w:rPr>
          <w:color w:val="000000" w:themeColor="text1"/>
        </w:rPr>
        <w:t>especially when it</w:t>
      </w:r>
      <w:r>
        <w:rPr>
          <w:color w:val="000000" w:themeColor="text1"/>
        </w:rPr>
        <w:t xml:space="preserve"> i</w:t>
      </w:r>
      <w:r w:rsidRPr="00AD7FD8">
        <w:rPr>
          <w:color w:val="000000" w:themeColor="text1"/>
        </w:rPr>
        <w:t>s negative. This discomfort can cause undue stress and anxiety, and lead some managers to avoid giving the feedback altogether. As a result, a problem that is fixable if addressed early on can progressively become a much bigger issue</w:t>
      </w:r>
      <w:r w:rsidR="005E12B5">
        <w:rPr>
          <w:color w:val="000000" w:themeColor="text1"/>
        </w:rPr>
        <w:t xml:space="preserve"> (Anderson, N. and Sleap, S. </w:t>
      </w:r>
      <w:r w:rsidR="005E12B5" w:rsidRPr="0048100C">
        <w:rPr>
          <w:color w:val="000000" w:themeColor="text1"/>
        </w:rPr>
        <w:t>2004)</w:t>
      </w:r>
      <w:r w:rsidRPr="00AD7FD8">
        <w:rPr>
          <w:color w:val="000000" w:themeColor="text1"/>
        </w:rPr>
        <w:t>.</w:t>
      </w:r>
    </w:p>
    <w:p w:rsidR="00AD7FD8" w:rsidRDefault="00AD7FD8" w:rsidP="00AD7FD8">
      <w:pPr>
        <w:pStyle w:val="NormalWeb"/>
        <w:shd w:val="clear" w:color="auto" w:fill="F9FBFC"/>
        <w:spacing w:after="480" w:afterAutospacing="0" w:line="480" w:lineRule="auto"/>
        <w:ind w:firstLine="567"/>
        <w:rPr>
          <w:color w:val="000000" w:themeColor="text1"/>
        </w:rPr>
      </w:pPr>
      <w:r w:rsidRPr="00AD7FD8">
        <w:rPr>
          <w:color w:val="000000" w:themeColor="text1"/>
        </w:rPr>
        <w:t xml:space="preserve">Overcoming the discomfort and providing honest feedback is the only way to build a strong team. </w:t>
      </w:r>
      <w:r>
        <w:rPr>
          <w:color w:val="000000" w:themeColor="text1"/>
        </w:rPr>
        <w:t xml:space="preserve">As a team manager, </w:t>
      </w:r>
      <w:r w:rsidR="002C4944">
        <w:rPr>
          <w:color w:val="000000" w:themeColor="text1"/>
        </w:rPr>
        <w:t>I will make sure a feedback is given early and in time so that the team’s performance can be effective.</w:t>
      </w:r>
    </w:p>
    <w:p w:rsidR="002C4944" w:rsidRPr="002C4944" w:rsidRDefault="002C4944" w:rsidP="002C4944">
      <w:pPr>
        <w:pStyle w:val="NormalWeb"/>
        <w:shd w:val="clear" w:color="auto" w:fill="F9FBFC"/>
        <w:spacing w:after="480" w:afterAutospacing="0" w:line="480" w:lineRule="auto"/>
        <w:ind w:firstLine="567"/>
        <w:rPr>
          <w:color w:val="000000" w:themeColor="text1"/>
        </w:rPr>
      </w:pPr>
      <w:r w:rsidRPr="002C4944">
        <w:rPr>
          <w:color w:val="000000" w:themeColor="text1"/>
        </w:rPr>
        <w:t>Effective fee</w:t>
      </w:r>
      <w:r>
        <w:rPr>
          <w:color w:val="000000" w:themeColor="text1"/>
        </w:rPr>
        <w:t>dback is super important as</w:t>
      </w:r>
      <w:r w:rsidRPr="002C4944">
        <w:rPr>
          <w:color w:val="000000" w:themeColor="text1"/>
        </w:rPr>
        <w:t xml:space="preserve"> it helps employees understand their strengths, areas that </w:t>
      </w:r>
      <w:r>
        <w:rPr>
          <w:color w:val="000000" w:themeColor="text1"/>
        </w:rPr>
        <w:t xml:space="preserve">they </w:t>
      </w:r>
      <w:r w:rsidRPr="002C4944">
        <w:rPr>
          <w:color w:val="000000" w:themeColor="text1"/>
        </w:rPr>
        <w:t xml:space="preserve">need </w:t>
      </w:r>
      <w:r>
        <w:rPr>
          <w:color w:val="000000" w:themeColor="text1"/>
        </w:rPr>
        <w:t>to improve on</w:t>
      </w:r>
      <w:r w:rsidRPr="002C4944">
        <w:rPr>
          <w:color w:val="000000" w:themeColor="text1"/>
        </w:rPr>
        <w:t>, and t</w:t>
      </w:r>
      <w:r>
        <w:rPr>
          <w:color w:val="000000" w:themeColor="text1"/>
        </w:rPr>
        <w:t>he resources at their disposal</w:t>
      </w:r>
      <w:r w:rsidRPr="002C4944">
        <w:rPr>
          <w:color w:val="000000" w:themeColor="text1"/>
        </w:rPr>
        <w:t xml:space="preserve"> all of which affect</w:t>
      </w:r>
      <w:r>
        <w:rPr>
          <w:color w:val="000000" w:themeColor="text1"/>
        </w:rPr>
        <w:t xml:space="preserve"> their</w:t>
      </w:r>
      <w:r w:rsidRPr="002C4944">
        <w:rPr>
          <w:color w:val="000000" w:themeColor="text1"/>
        </w:rPr>
        <w:t xml:space="preserve"> performance and motivation. When a manager acknowledges the things you do right, that can</w:t>
      </w:r>
      <w:r>
        <w:rPr>
          <w:color w:val="000000" w:themeColor="text1"/>
        </w:rPr>
        <w:t xml:space="preserve"> always</w:t>
      </w:r>
      <w:r w:rsidRPr="002C4944">
        <w:rPr>
          <w:color w:val="000000" w:themeColor="text1"/>
        </w:rPr>
        <w:t xml:space="preserve"> have a huge impact </w:t>
      </w:r>
      <w:r>
        <w:rPr>
          <w:color w:val="000000" w:themeColor="text1"/>
        </w:rPr>
        <w:t xml:space="preserve">on your motivation at work. For things </w:t>
      </w:r>
      <w:r w:rsidRPr="002C4944">
        <w:rPr>
          <w:color w:val="000000" w:themeColor="text1"/>
        </w:rPr>
        <w:t xml:space="preserve">to </w:t>
      </w:r>
      <w:r>
        <w:rPr>
          <w:color w:val="000000" w:themeColor="text1"/>
        </w:rPr>
        <w:t>be done</w:t>
      </w:r>
      <w:r w:rsidRPr="002C4944">
        <w:rPr>
          <w:color w:val="000000" w:themeColor="text1"/>
        </w:rPr>
        <w:t xml:space="preserve"> right, people </w:t>
      </w:r>
      <w:r w:rsidRPr="002C4944">
        <w:rPr>
          <w:color w:val="000000" w:themeColor="text1"/>
        </w:rPr>
        <w:lastRenderedPageBreak/>
        <w:t xml:space="preserve">need </w:t>
      </w:r>
      <w:r>
        <w:rPr>
          <w:color w:val="000000" w:themeColor="text1"/>
        </w:rPr>
        <w:t xml:space="preserve">to be </w:t>
      </w:r>
      <w:r w:rsidRPr="002C4944">
        <w:rPr>
          <w:color w:val="000000" w:themeColor="text1"/>
        </w:rPr>
        <w:t xml:space="preserve">honest and critical feedback </w:t>
      </w:r>
      <w:r>
        <w:rPr>
          <w:color w:val="000000" w:themeColor="text1"/>
        </w:rPr>
        <w:t xml:space="preserve">need to be given </w:t>
      </w:r>
      <w:r w:rsidRPr="002C4944">
        <w:rPr>
          <w:color w:val="000000" w:themeColor="text1"/>
        </w:rPr>
        <w:t>to help them direct their efforts</w:t>
      </w:r>
      <w:r w:rsidR="005E12B5">
        <w:rPr>
          <w:color w:val="000000" w:themeColor="text1"/>
        </w:rPr>
        <w:t xml:space="preserve"> (Ancona, D. and Caldwell, D.F. </w:t>
      </w:r>
      <w:r w:rsidR="005E12B5" w:rsidRPr="0048100C">
        <w:rPr>
          <w:color w:val="000000" w:themeColor="text1"/>
        </w:rPr>
        <w:t>1992)</w:t>
      </w:r>
      <w:r w:rsidRPr="002C4944">
        <w:rPr>
          <w:color w:val="000000" w:themeColor="text1"/>
        </w:rPr>
        <w:t>.</w:t>
      </w:r>
    </w:p>
    <w:p w:rsidR="002C4944" w:rsidRDefault="002C4944" w:rsidP="002C4944">
      <w:pPr>
        <w:pStyle w:val="NormalWeb"/>
        <w:shd w:val="clear" w:color="auto" w:fill="F9FBFC"/>
        <w:spacing w:after="480" w:afterAutospacing="0" w:line="480" w:lineRule="auto"/>
        <w:ind w:firstLine="567"/>
        <w:rPr>
          <w:color w:val="000000" w:themeColor="text1"/>
        </w:rPr>
      </w:pPr>
      <w:r w:rsidRPr="002C4944">
        <w:rPr>
          <w:color w:val="000000" w:themeColor="text1"/>
        </w:rPr>
        <w:t xml:space="preserve">Feedback encourages </w:t>
      </w:r>
      <w:r w:rsidRPr="002C4944">
        <w:rPr>
          <w:color w:val="000000" w:themeColor="text1"/>
        </w:rPr>
        <w:t>goal setting</w:t>
      </w:r>
      <w:r w:rsidRPr="002C4944">
        <w:rPr>
          <w:color w:val="000000" w:themeColor="text1"/>
        </w:rPr>
        <w:t>, and empowers employees to develop their knowledge, competence, a</w:t>
      </w:r>
      <w:r>
        <w:rPr>
          <w:color w:val="000000" w:themeColor="text1"/>
        </w:rPr>
        <w:t>nd skills. In doing so,</w:t>
      </w:r>
      <w:r w:rsidRPr="002C4944">
        <w:rPr>
          <w:color w:val="000000" w:themeColor="text1"/>
        </w:rPr>
        <w:t xml:space="preserve"> employees </w:t>
      </w:r>
      <w:r>
        <w:rPr>
          <w:color w:val="000000" w:themeColor="text1"/>
        </w:rPr>
        <w:t xml:space="preserve">gain </w:t>
      </w:r>
      <w:r w:rsidRPr="002C4944">
        <w:rPr>
          <w:color w:val="000000" w:themeColor="text1"/>
        </w:rPr>
        <w:t>confidence and spurs a sense of responsibility for managing their own pe</w:t>
      </w:r>
      <w:r w:rsidR="00843099">
        <w:rPr>
          <w:color w:val="000000" w:themeColor="text1"/>
        </w:rPr>
        <w:t>rformance. Discussion</w:t>
      </w:r>
      <w:r w:rsidRPr="002C4944">
        <w:rPr>
          <w:color w:val="000000" w:themeColor="text1"/>
        </w:rPr>
        <w:t xml:space="preserve"> </w:t>
      </w:r>
      <w:r w:rsidR="00843099">
        <w:rPr>
          <w:color w:val="000000" w:themeColor="text1"/>
        </w:rPr>
        <w:t xml:space="preserve">like this </w:t>
      </w:r>
      <w:r w:rsidRPr="002C4944">
        <w:rPr>
          <w:color w:val="000000" w:themeColor="text1"/>
        </w:rPr>
        <w:t>boosts engagement by helping employees understand their role in the team and organization as a whole.</w:t>
      </w:r>
    </w:p>
    <w:p w:rsidR="00843099" w:rsidRDefault="00843099" w:rsidP="002C4944">
      <w:pPr>
        <w:pStyle w:val="NormalWeb"/>
        <w:shd w:val="clear" w:color="auto" w:fill="F9FBFC"/>
        <w:spacing w:after="480" w:afterAutospacing="0" w:line="480" w:lineRule="auto"/>
        <w:ind w:firstLine="567"/>
        <w:rPr>
          <w:b/>
          <w:color w:val="000000" w:themeColor="text1"/>
        </w:rPr>
      </w:pPr>
      <w:r w:rsidRPr="00843099">
        <w:rPr>
          <w:b/>
          <w:color w:val="000000" w:themeColor="text1"/>
        </w:rPr>
        <w:t>Communication techniques I will employ</w:t>
      </w:r>
    </w:p>
    <w:p w:rsidR="00843099" w:rsidRDefault="00843099" w:rsidP="002C4944">
      <w:pPr>
        <w:pStyle w:val="NormalWeb"/>
        <w:shd w:val="clear" w:color="auto" w:fill="F9FBFC"/>
        <w:spacing w:after="480" w:afterAutospacing="0" w:line="480" w:lineRule="auto"/>
        <w:ind w:firstLine="567"/>
        <w:rPr>
          <w:color w:val="000000" w:themeColor="text1"/>
        </w:rPr>
      </w:pPr>
      <w:r>
        <w:rPr>
          <w:b/>
          <w:color w:val="000000" w:themeColor="text1"/>
        </w:rPr>
        <w:t xml:space="preserve">Listening- </w:t>
      </w:r>
      <w:r>
        <w:rPr>
          <w:color w:val="000000" w:themeColor="text1"/>
        </w:rPr>
        <w:t>Communication is meaningless if the parties involved do not listen to each other. I will use this technique and ensure messages are communicated effectively.</w:t>
      </w:r>
    </w:p>
    <w:p w:rsidR="00843099" w:rsidRDefault="00843099" w:rsidP="002C4944">
      <w:pPr>
        <w:pStyle w:val="NormalWeb"/>
        <w:shd w:val="clear" w:color="auto" w:fill="F9FBFC"/>
        <w:spacing w:after="480" w:afterAutospacing="0" w:line="480" w:lineRule="auto"/>
        <w:ind w:firstLine="567"/>
        <w:rPr>
          <w:color w:val="000000" w:themeColor="text1"/>
        </w:rPr>
      </w:pPr>
      <w:r w:rsidRPr="00843099">
        <w:rPr>
          <w:b/>
          <w:color w:val="000000" w:themeColor="text1"/>
        </w:rPr>
        <w:t>Feedback</w:t>
      </w:r>
      <w:r>
        <w:rPr>
          <w:color w:val="000000" w:themeColor="text1"/>
        </w:rPr>
        <w:t>- This is an important part of communication</w:t>
      </w:r>
      <w:r w:rsidR="0027171E">
        <w:rPr>
          <w:color w:val="000000" w:themeColor="text1"/>
        </w:rPr>
        <w:t>. Through feedback, teams and employees improve on their weaknesses and they remain in track.</w:t>
      </w:r>
    </w:p>
    <w:p w:rsidR="0027171E" w:rsidRDefault="0027171E" w:rsidP="002C4944">
      <w:pPr>
        <w:pStyle w:val="NormalWeb"/>
        <w:shd w:val="clear" w:color="auto" w:fill="F9FBFC"/>
        <w:spacing w:after="480" w:afterAutospacing="0" w:line="480" w:lineRule="auto"/>
        <w:ind w:firstLine="567"/>
        <w:rPr>
          <w:color w:val="000000" w:themeColor="text1"/>
          <w:shd w:val="clear" w:color="auto" w:fill="FFFFFF"/>
        </w:rPr>
      </w:pPr>
      <w:r w:rsidRPr="0027171E">
        <w:rPr>
          <w:b/>
          <w:color w:val="000000" w:themeColor="text1"/>
        </w:rPr>
        <w:t>Observation</w:t>
      </w:r>
      <w:r>
        <w:rPr>
          <w:b/>
          <w:color w:val="000000" w:themeColor="text1"/>
        </w:rPr>
        <w:t xml:space="preserve">- </w:t>
      </w:r>
      <w:r w:rsidR="00C10B46">
        <w:rPr>
          <w:color w:val="000000" w:themeColor="text1"/>
        </w:rPr>
        <w:t>This is a good tactic if you have poor verbal or non- verbal communication skills</w:t>
      </w:r>
      <w:r w:rsidR="00C10B46" w:rsidRPr="00C10B46">
        <w:rPr>
          <w:color w:val="000000" w:themeColor="text1"/>
        </w:rPr>
        <w:t xml:space="preserve">.  </w:t>
      </w:r>
      <w:r w:rsidR="00C10B46" w:rsidRPr="00C10B46">
        <w:rPr>
          <w:color w:val="000000" w:themeColor="text1"/>
          <w:shd w:val="clear" w:color="auto" w:fill="FFFFFF"/>
        </w:rPr>
        <w:t>Use your eyes and ears to learn how these skilled people communicate.</w:t>
      </w:r>
    </w:p>
    <w:p w:rsidR="002C042B" w:rsidRDefault="002C042B" w:rsidP="002C4944">
      <w:pPr>
        <w:pStyle w:val="NormalWeb"/>
        <w:shd w:val="clear" w:color="auto" w:fill="F9FBFC"/>
        <w:spacing w:after="480" w:afterAutospacing="0" w:line="480" w:lineRule="auto"/>
        <w:ind w:firstLine="567"/>
        <w:rPr>
          <w:color w:val="000000" w:themeColor="text1"/>
        </w:rPr>
      </w:pPr>
      <w:r w:rsidRPr="002C042B">
        <w:rPr>
          <w:b/>
          <w:color w:val="000000" w:themeColor="text1"/>
        </w:rPr>
        <w:t>Enthusiasm</w:t>
      </w:r>
      <w:r>
        <w:rPr>
          <w:color w:val="000000" w:themeColor="text1"/>
        </w:rPr>
        <w:t>- One of the easiest ways to get someone to respond to you in a positive manner when you are communicating is to appear enthusiastic in regards to what they are telling you. No one will talk to you if you sigh, roll your eyes or seem otherwise impatient or bored while they are trying to convey their information.</w:t>
      </w:r>
    </w:p>
    <w:p w:rsidR="002C042B" w:rsidRDefault="002C042B" w:rsidP="002C4944">
      <w:pPr>
        <w:pStyle w:val="NormalWeb"/>
        <w:shd w:val="clear" w:color="auto" w:fill="F9FBFC"/>
        <w:spacing w:after="480" w:afterAutospacing="0" w:line="480" w:lineRule="auto"/>
        <w:ind w:firstLine="567"/>
        <w:rPr>
          <w:color w:val="000000" w:themeColor="text1"/>
        </w:rPr>
      </w:pPr>
      <w:r>
        <w:rPr>
          <w:color w:val="000000" w:themeColor="text1"/>
        </w:rPr>
        <w:lastRenderedPageBreak/>
        <w:t>I will use the above mentioned communication techniques to convey my messages to the whole team and I am hopeful that the said techniques will work out.</w:t>
      </w:r>
    </w:p>
    <w:p w:rsidR="00C10B46" w:rsidRDefault="002C042B" w:rsidP="002C4944">
      <w:pPr>
        <w:pStyle w:val="NormalWeb"/>
        <w:shd w:val="clear" w:color="auto" w:fill="F9FBFC"/>
        <w:spacing w:after="480" w:afterAutospacing="0" w:line="480" w:lineRule="auto"/>
        <w:ind w:firstLine="567"/>
        <w:rPr>
          <w:b/>
          <w:color w:val="000000" w:themeColor="text1"/>
        </w:rPr>
      </w:pPr>
      <w:r w:rsidRPr="002C042B">
        <w:rPr>
          <w:b/>
          <w:color w:val="000000" w:themeColor="text1"/>
        </w:rPr>
        <w:t xml:space="preserve">Motivation Techniques </w:t>
      </w:r>
    </w:p>
    <w:p w:rsidR="002C042B" w:rsidRDefault="002C042B" w:rsidP="002C4944">
      <w:pPr>
        <w:pStyle w:val="NormalWeb"/>
        <w:shd w:val="clear" w:color="auto" w:fill="F9FBFC"/>
        <w:spacing w:after="480" w:afterAutospacing="0" w:line="480" w:lineRule="auto"/>
        <w:ind w:firstLine="567"/>
        <w:rPr>
          <w:color w:val="000000" w:themeColor="text1"/>
        </w:rPr>
      </w:pPr>
      <w:r>
        <w:rPr>
          <w:b/>
          <w:color w:val="000000" w:themeColor="text1"/>
        </w:rPr>
        <w:t xml:space="preserve">Set goals that are reasonable and achievable- </w:t>
      </w:r>
      <w:r>
        <w:rPr>
          <w:color w:val="000000" w:themeColor="text1"/>
        </w:rPr>
        <w:t>Help employees become self –motivated by helping them establish professional goals and objectives</w:t>
      </w:r>
      <w:r w:rsidR="00031C9B">
        <w:rPr>
          <w:color w:val="000000" w:themeColor="text1"/>
        </w:rPr>
        <w:t>. This gives employees something to strive for, but also the business benefits when goals are tied to corporate contributions</w:t>
      </w:r>
      <w:r w:rsidR="005E12B5">
        <w:rPr>
          <w:color w:val="000000" w:themeColor="text1"/>
        </w:rPr>
        <w:t xml:space="preserve"> (Amabile, T.M. </w:t>
      </w:r>
      <w:r w:rsidR="005E12B5" w:rsidRPr="0048100C">
        <w:rPr>
          <w:color w:val="000000" w:themeColor="text1"/>
        </w:rPr>
        <w:t>1997)</w:t>
      </w:r>
      <w:r w:rsidR="00031C9B">
        <w:rPr>
          <w:color w:val="000000" w:themeColor="text1"/>
        </w:rPr>
        <w:t>.</w:t>
      </w:r>
    </w:p>
    <w:p w:rsidR="00031C9B" w:rsidRDefault="00031C9B" w:rsidP="002C4944">
      <w:pPr>
        <w:pStyle w:val="NormalWeb"/>
        <w:shd w:val="clear" w:color="auto" w:fill="F9FBFC"/>
        <w:spacing w:after="480" w:afterAutospacing="0" w:line="480" w:lineRule="auto"/>
        <w:ind w:firstLine="567"/>
        <w:rPr>
          <w:color w:val="000000" w:themeColor="text1"/>
        </w:rPr>
      </w:pPr>
      <w:r w:rsidRPr="00031C9B">
        <w:rPr>
          <w:b/>
          <w:color w:val="000000" w:themeColor="text1"/>
        </w:rPr>
        <w:t xml:space="preserve">Providing incentives to increase motivation- </w:t>
      </w:r>
      <w:r>
        <w:rPr>
          <w:color w:val="000000" w:themeColor="text1"/>
        </w:rPr>
        <w:t>Individual incentives for each employee can be created to motivate employees as a group. This can include cash prizes, gift cards or restaurant gift certificates.</w:t>
      </w:r>
    </w:p>
    <w:p w:rsidR="00031C9B" w:rsidRDefault="00031C9B" w:rsidP="002C4944">
      <w:pPr>
        <w:pStyle w:val="NormalWeb"/>
        <w:shd w:val="clear" w:color="auto" w:fill="F9FBFC"/>
        <w:spacing w:after="480" w:afterAutospacing="0" w:line="480" w:lineRule="auto"/>
        <w:ind w:firstLine="567"/>
        <w:rPr>
          <w:color w:val="000000" w:themeColor="text1"/>
        </w:rPr>
      </w:pPr>
      <w:r w:rsidRPr="00031C9B">
        <w:rPr>
          <w:b/>
          <w:color w:val="000000" w:themeColor="text1"/>
        </w:rPr>
        <w:t>Recognize achievements and accomplishments</w:t>
      </w:r>
      <w:r>
        <w:rPr>
          <w:color w:val="000000" w:themeColor="text1"/>
        </w:rPr>
        <w:t xml:space="preserve">- Celebrate employee achievements through employee-of-the month or star performance awards. Celebrate staff during staff meetings, print certificates and present to them. Some actions may be small but matter a lot. </w:t>
      </w:r>
    </w:p>
    <w:p w:rsidR="00BB7ED1" w:rsidRDefault="00BB7ED1" w:rsidP="002C4944">
      <w:pPr>
        <w:pStyle w:val="NormalWeb"/>
        <w:shd w:val="clear" w:color="auto" w:fill="F9FBFC"/>
        <w:spacing w:after="480" w:afterAutospacing="0" w:line="480" w:lineRule="auto"/>
        <w:ind w:firstLine="567"/>
        <w:rPr>
          <w:color w:val="000000" w:themeColor="text1"/>
        </w:rPr>
      </w:pPr>
      <w:r>
        <w:rPr>
          <w:b/>
          <w:color w:val="000000" w:themeColor="text1"/>
        </w:rPr>
        <w:t>Solicit employee input</w:t>
      </w:r>
      <w:r>
        <w:rPr>
          <w:color w:val="000000" w:themeColor="text1"/>
        </w:rPr>
        <w:t>- Do regular surveys on employee satisfaction. Conduct anonymous polls or even hire an independent body to do so. Soliciting employee input shows that the leader respects the opinion of the team members and will continually improve their working conditions.</w:t>
      </w:r>
    </w:p>
    <w:p w:rsidR="00BB7ED1" w:rsidRDefault="00BB7ED1" w:rsidP="002C4944">
      <w:pPr>
        <w:pStyle w:val="NormalWeb"/>
        <w:shd w:val="clear" w:color="auto" w:fill="F9FBFC"/>
        <w:spacing w:after="480" w:afterAutospacing="0" w:line="480" w:lineRule="auto"/>
        <w:ind w:firstLine="567"/>
        <w:rPr>
          <w:color w:val="000000" w:themeColor="text1"/>
        </w:rPr>
      </w:pPr>
      <w:r w:rsidRPr="00BB7ED1">
        <w:rPr>
          <w:b/>
          <w:color w:val="000000" w:themeColor="text1"/>
        </w:rPr>
        <w:t>Provide professional enrichment</w:t>
      </w:r>
      <w:r>
        <w:rPr>
          <w:b/>
          <w:color w:val="000000" w:themeColor="text1"/>
        </w:rPr>
        <w:t xml:space="preserve">- </w:t>
      </w:r>
      <w:r>
        <w:rPr>
          <w:color w:val="000000" w:themeColor="text1"/>
        </w:rPr>
        <w:t xml:space="preserve">A leader encourages his/ her members to pursue additional education or participate in industry organizations. Organize seminars for members </w:t>
      </w:r>
      <w:r w:rsidR="00C8287A">
        <w:rPr>
          <w:color w:val="000000" w:themeColor="text1"/>
        </w:rPr>
        <w:lastRenderedPageBreak/>
        <w:t>and send them for workshops and seminars. Do promotions from within team members and create possible opportunities to help team members develop from a professional standpoint.</w:t>
      </w:r>
    </w:p>
    <w:p w:rsidR="0048100C" w:rsidRDefault="0048100C" w:rsidP="002C4944">
      <w:pPr>
        <w:pStyle w:val="NormalWeb"/>
        <w:shd w:val="clear" w:color="auto" w:fill="F9FBFC"/>
        <w:spacing w:after="480" w:afterAutospacing="0" w:line="480" w:lineRule="auto"/>
        <w:ind w:firstLine="567"/>
        <w:rPr>
          <w:color w:val="000000" w:themeColor="text1"/>
        </w:rPr>
      </w:pPr>
      <w:r>
        <w:rPr>
          <w:color w:val="000000" w:themeColor="text1"/>
        </w:rPr>
        <w:t>I am positive beyond reasonable doubt that the above-discussed plan will work out perfectly and that my team will is going to wake and change from the old ways. I hope to see deadlines being met and as a leader, I will be on the front line to help my team members achieve their objectives and be effective and efficient as they were those ancient days</w:t>
      </w:r>
      <w:r w:rsidR="005E12B5">
        <w:rPr>
          <w:color w:val="000000" w:themeColor="text1"/>
        </w:rPr>
        <w:t xml:space="preserve"> (</w:t>
      </w:r>
      <w:r w:rsidR="005E12B5" w:rsidRPr="0048100C">
        <w:rPr>
          <w:color w:val="000000" w:themeColor="text1"/>
        </w:rPr>
        <w:t>A</w:t>
      </w:r>
      <w:r w:rsidR="005E12B5">
        <w:rPr>
          <w:color w:val="000000" w:themeColor="text1"/>
        </w:rPr>
        <w:t xml:space="preserve">nderson, N. and Thomas, H.D.C. </w:t>
      </w:r>
      <w:r w:rsidR="005E12B5" w:rsidRPr="0048100C">
        <w:rPr>
          <w:color w:val="000000" w:themeColor="text1"/>
        </w:rPr>
        <w:t>1996)</w:t>
      </w:r>
      <w:r>
        <w:rPr>
          <w:color w:val="000000" w:themeColor="text1"/>
        </w:rPr>
        <w:t>.</w:t>
      </w:r>
    </w:p>
    <w:p w:rsidR="0048100C" w:rsidRDefault="0048100C" w:rsidP="002C4944">
      <w:pPr>
        <w:pStyle w:val="NormalWeb"/>
        <w:shd w:val="clear" w:color="auto" w:fill="F9FBFC"/>
        <w:spacing w:after="480" w:afterAutospacing="0" w:line="480" w:lineRule="auto"/>
        <w:ind w:firstLine="567"/>
        <w:rPr>
          <w:color w:val="000000" w:themeColor="text1"/>
        </w:rPr>
      </w:pPr>
    </w:p>
    <w:p w:rsidR="0048100C" w:rsidRDefault="0048100C" w:rsidP="002C4944">
      <w:pPr>
        <w:pStyle w:val="NormalWeb"/>
        <w:shd w:val="clear" w:color="auto" w:fill="F9FBFC"/>
        <w:spacing w:after="480" w:afterAutospacing="0" w:line="480" w:lineRule="auto"/>
        <w:ind w:firstLine="567"/>
        <w:rPr>
          <w:color w:val="000000" w:themeColor="text1"/>
        </w:rPr>
      </w:pPr>
    </w:p>
    <w:p w:rsidR="0048100C" w:rsidRDefault="0048100C" w:rsidP="002C4944">
      <w:pPr>
        <w:pStyle w:val="NormalWeb"/>
        <w:shd w:val="clear" w:color="auto" w:fill="F9FBFC"/>
        <w:spacing w:after="480" w:afterAutospacing="0" w:line="480" w:lineRule="auto"/>
        <w:ind w:firstLine="567"/>
        <w:rPr>
          <w:color w:val="000000" w:themeColor="text1"/>
        </w:rPr>
      </w:pPr>
    </w:p>
    <w:p w:rsidR="0048100C" w:rsidRDefault="0048100C" w:rsidP="002C4944">
      <w:pPr>
        <w:pStyle w:val="NormalWeb"/>
        <w:shd w:val="clear" w:color="auto" w:fill="F9FBFC"/>
        <w:spacing w:after="480" w:afterAutospacing="0" w:line="480" w:lineRule="auto"/>
        <w:ind w:firstLine="567"/>
        <w:rPr>
          <w:color w:val="000000" w:themeColor="text1"/>
        </w:rPr>
      </w:pPr>
    </w:p>
    <w:p w:rsidR="0048100C" w:rsidRDefault="0048100C" w:rsidP="002C4944">
      <w:pPr>
        <w:pStyle w:val="NormalWeb"/>
        <w:shd w:val="clear" w:color="auto" w:fill="F9FBFC"/>
        <w:spacing w:after="480" w:afterAutospacing="0" w:line="480" w:lineRule="auto"/>
        <w:ind w:firstLine="567"/>
        <w:rPr>
          <w:color w:val="000000" w:themeColor="text1"/>
        </w:rPr>
      </w:pPr>
    </w:p>
    <w:p w:rsidR="0048100C" w:rsidRDefault="0048100C" w:rsidP="002C4944">
      <w:pPr>
        <w:pStyle w:val="NormalWeb"/>
        <w:shd w:val="clear" w:color="auto" w:fill="F9FBFC"/>
        <w:spacing w:after="480" w:afterAutospacing="0" w:line="480" w:lineRule="auto"/>
        <w:ind w:firstLine="567"/>
        <w:rPr>
          <w:color w:val="000000" w:themeColor="text1"/>
        </w:rPr>
      </w:pPr>
    </w:p>
    <w:p w:rsidR="0048100C" w:rsidRDefault="0048100C" w:rsidP="002C4944">
      <w:pPr>
        <w:pStyle w:val="NormalWeb"/>
        <w:shd w:val="clear" w:color="auto" w:fill="F9FBFC"/>
        <w:spacing w:after="480" w:afterAutospacing="0" w:line="480" w:lineRule="auto"/>
        <w:ind w:firstLine="567"/>
        <w:rPr>
          <w:color w:val="000000" w:themeColor="text1"/>
        </w:rPr>
      </w:pPr>
    </w:p>
    <w:p w:rsidR="0048100C" w:rsidRDefault="0048100C" w:rsidP="002C4944">
      <w:pPr>
        <w:pStyle w:val="NormalWeb"/>
        <w:shd w:val="clear" w:color="auto" w:fill="F9FBFC"/>
        <w:spacing w:after="480" w:afterAutospacing="0" w:line="480" w:lineRule="auto"/>
        <w:ind w:firstLine="567"/>
        <w:rPr>
          <w:color w:val="000000" w:themeColor="text1"/>
        </w:rPr>
      </w:pPr>
    </w:p>
    <w:p w:rsidR="0048100C" w:rsidRDefault="0048100C" w:rsidP="002233A1">
      <w:pPr>
        <w:pStyle w:val="NormalWeb"/>
        <w:shd w:val="clear" w:color="auto" w:fill="F9FBFC"/>
        <w:spacing w:after="480" w:afterAutospacing="0" w:line="480" w:lineRule="auto"/>
        <w:rPr>
          <w:color w:val="000000" w:themeColor="text1"/>
        </w:rPr>
      </w:pPr>
    </w:p>
    <w:p w:rsidR="0048100C" w:rsidRDefault="0048100C" w:rsidP="0048100C">
      <w:pPr>
        <w:pStyle w:val="NormalWeb"/>
        <w:shd w:val="clear" w:color="auto" w:fill="F9FBFC"/>
        <w:spacing w:after="480" w:afterAutospacing="0" w:line="480" w:lineRule="auto"/>
        <w:ind w:firstLine="567"/>
        <w:jc w:val="center"/>
        <w:rPr>
          <w:b/>
          <w:color w:val="000000" w:themeColor="text1"/>
        </w:rPr>
      </w:pPr>
      <w:r w:rsidRPr="0048100C">
        <w:rPr>
          <w:b/>
          <w:color w:val="000000" w:themeColor="text1"/>
        </w:rPr>
        <w:lastRenderedPageBreak/>
        <w:t>References</w:t>
      </w:r>
    </w:p>
    <w:p w:rsidR="0048100C" w:rsidRPr="0048100C" w:rsidRDefault="0048100C" w:rsidP="0048100C">
      <w:pPr>
        <w:pStyle w:val="reference"/>
        <w:shd w:val="clear" w:color="auto" w:fill="FFFFFF"/>
        <w:spacing w:after="0" w:line="480" w:lineRule="auto"/>
        <w:ind w:firstLine="567"/>
        <w:textAlignment w:val="baseline"/>
        <w:rPr>
          <w:color w:val="000000" w:themeColor="text1"/>
        </w:rPr>
      </w:pPr>
      <w:r w:rsidRPr="0048100C">
        <w:rPr>
          <w:color w:val="000000" w:themeColor="text1"/>
        </w:rPr>
        <w:t>Agarwal, R. (2003) Teamwork in the netcentric organization, in </w:t>
      </w:r>
      <w:r w:rsidRPr="0048100C">
        <w:rPr>
          <w:rStyle w:val="Emphasis"/>
          <w:color w:val="000000" w:themeColor="text1"/>
          <w:bdr w:val="none" w:sz="0" w:space="0" w:color="auto" w:frame="1"/>
        </w:rPr>
        <w:t>International Handbook of Organizational Teamwork and Cooperative Working</w:t>
      </w:r>
      <w:r w:rsidRPr="0048100C">
        <w:rPr>
          <w:color w:val="000000" w:themeColor="text1"/>
        </w:rPr>
        <w:t> (eds M.A. West, D. Tjosvold and K.G. Smith), John Wiley &amp; Sons, Ltd, Chichester, pp. 443–462.</w:t>
      </w:r>
    </w:p>
    <w:p w:rsidR="0048100C" w:rsidRPr="0048100C" w:rsidRDefault="0048100C" w:rsidP="0048100C">
      <w:pPr>
        <w:pStyle w:val="reference"/>
        <w:shd w:val="clear" w:color="auto" w:fill="FFFFFF"/>
        <w:spacing w:after="0" w:line="480" w:lineRule="auto"/>
        <w:ind w:firstLine="567"/>
        <w:textAlignment w:val="baseline"/>
        <w:rPr>
          <w:color w:val="000000" w:themeColor="text1"/>
        </w:rPr>
      </w:pPr>
      <w:r w:rsidRPr="0048100C">
        <w:rPr>
          <w:color w:val="000000" w:themeColor="text1"/>
        </w:rPr>
        <w:t>Ahearn, K.K., Ferris, G.R., Hochwarter, W.A. </w:t>
      </w:r>
      <w:r w:rsidRPr="0048100C">
        <w:rPr>
          <w:rStyle w:val="Emphasis"/>
          <w:color w:val="000000" w:themeColor="text1"/>
          <w:bdr w:val="none" w:sz="0" w:space="0" w:color="auto" w:frame="1"/>
        </w:rPr>
        <w:t>et al</w:t>
      </w:r>
      <w:r w:rsidRPr="0048100C">
        <w:rPr>
          <w:color w:val="000000" w:themeColor="text1"/>
        </w:rPr>
        <w:t>. (2004) Leader political skill and team performance. </w:t>
      </w:r>
      <w:r w:rsidRPr="0048100C">
        <w:rPr>
          <w:rStyle w:val="Emphasis"/>
          <w:color w:val="000000" w:themeColor="text1"/>
          <w:bdr w:val="none" w:sz="0" w:space="0" w:color="auto" w:frame="1"/>
        </w:rPr>
        <w:t>Journal of Management,</w:t>
      </w:r>
      <w:r w:rsidRPr="0048100C">
        <w:rPr>
          <w:color w:val="000000" w:themeColor="text1"/>
        </w:rPr>
        <w:t> 30(3), 309–327.</w:t>
      </w:r>
    </w:p>
    <w:p w:rsidR="0048100C" w:rsidRPr="0048100C" w:rsidRDefault="0048100C" w:rsidP="0048100C">
      <w:pPr>
        <w:pStyle w:val="reference"/>
        <w:shd w:val="clear" w:color="auto" w:fill="FFFFFF"/>
        <w:spacing w:after="0" w:line="480" w:lineRule="auto"/>
        <w:ind w:firstLine="567"/>
        <w:textAlignment w:val="baseline"/>
        <w:rPr>
          <w:color w:val="000000" w:themeColor="text1"/>
        </w:rPr>
      </w:pPr>
      <w:r w:rsidRPr="0048100C">
        <w:rPr>
          <w:color w:val="000000" w:themeColor="text1"/>
        </w:rPr>
        <w:t>Ainsworth, M.D.S. (1982) Attachment: Retrospect and prospect, in </w:t>
      </w:r>
      <w:r w:rsidRPr="0048100C">
        <w:rPr>
          <w:rStyle w:val="Emphasis"/>
          <w:color w:val="000000" w:themeColor="text1"/>
          <w:bdr w:val="none" w:sz="0" w:space="0" w:color="auto" w:frame="1"/>
        </w:rPr>
        <w:t>The Place of Attachment in Human Behavior</w:t>
      </w:r>
      <w:r w:rsidRPr="0048100C">
        <w:rPr>
          <w:color w:val="000000" w:themeColor="text1"/>
        </w:rPr>
        <w:t> (eds C.M. Parkes and J. Stevenson-Hinde), Basic Books, New York, pp. 3–30.</w:t>
      </w:r>
    </w:p>
    <w:p w:rsidR="0048100C" w:rsidRPr="0048100C" w:rsidRDefault="0048100C" w:rsidP="0048100C">
      <w:pPr>
        <w:pStyle w:val="reference"/>
        <w:shd w:val="clear" w:color="auto" w:fill="FFFFFF"/>
        <w:spacing w:after="0" w:line="480" w:lineRule="auto"/>
        <w:ind w:firstLine="567"/>
        <w:textAlignment w:val="baseline"/>
        <w:rPr>
          <w:color w:val="000000" w:themeColor="text1"/>
        </w:rPr>
      </w:pPr>
      <w:r w:rsidRPr="0048100C">
        <w:rPr>
          <w:color w:val="000000" w:themeColor="text1"/>
        </w:rPr>
        <w:t>Albrecht, S.L. and Travaglione, A. (2003) Trust in public senior management during times of turbulent change. </w:t>
      </w:r>
      <w:r w:rsidRPr="0048100C">
        <w:rPr>
          <w:rStyle w:val="Emphasis"/>
          <w:color w:val="000000" w:themeColor="text1"/>
          <w:bdr w:val="none" w:sz="0" w:space="0" w:color="auto" w:frame="1"/>
        </w:rPr>
        <w:t>International Journal of Human Resource Management,</w:t>
      </w:r>
      <w:r w:rsidRPr="0048100C">
        <w:rPr>
          <w:color w:val="000000" w:themeColor="text1"/>
        </w:rPr>
        <w:t> 14, 1–17.</w:t>
      </w:r>
    </w:p>
    <w:p w:rsidR="0048100C" w:rsidRPr="0048100C" w:rsidRDefault="0048100C" w:rsidP="0048100C">
      <w:pPr>
        <w:pStyle w:val="reference"/>
        <w:shd w:val="clear" w:color="auto" w:fill="FFFFFF"/>
        <w:spacing w:after="0" w:line="480" w:lineRule="auto"/>
        <w:ind w:firstLine="567"/>
        <w:textAlignment w:val="baseline"/>
        <w:rPr>
          <w:color w:val="000000" w:themeColor="text1"/>
        </w:rPr>
      </w:pPr>
      <w:r w:rsidRPr="0048100C">
        <w:rPr>
          <w:color w:val="000000" w:themeColor="text1"/>
        </w:rPr>
        <w:t>Amabile, T.M. (1997) Motivating creativity in organizations: On doing what you love and loving what you do. </w:t>
      </w:r>
      <w:r w:rsidRPr="0048100C">
        <w:rPr>
          <w:rStyle w:val="Emphasis"/>
          <w:color w:val="000000" w:themeColor="text1"/>
          <w:bdr w:val="none" w:sz="0" w:space="0" w:color="auto" w:frame="1"/>
        </w:rPr>
        <w:t>California Management Review,</w:t>
      </w:r>
      <w:r w:rsidRPr="0048100C">
        <w:rPr>
          <w:color w:val="000000" w:themeColor="text1"/>
        </w:rPr>
        <w:t> 40, 39–58.</w:t>
      </w:r>
    </w:p>
    <w:p w:rsidR="0048100C" w:rsidRPr="0048100C" w:rsidRDefault="0048100C" w:rsidP="0048100C">
      <w:pPr>
        <w:pStyle w:val="reference"/>
        <w:shd w:val="clear" w:color="auto" w:fill="FFFFFF"/>
        <w:spacing w:after="0" w:line="480" w:lineRule="auto"/>
        <w:ind w:firstLine="567"/>
        <w:textAlignment w:val="baseline"/>
        <w:rPr>
          <w:color w:val="000000" w:themeColor="text1"/>
        </w:rPr>
      </w:pPr>
      <w:r w:rsidRPr="0048100C">
        <w:rPr>
          <w:color w:val="000000" w:themeColor="text1"/>
        </w:rPr>
        <w:t>Ancona, D. and Caldwell, D.F. (1992) Demography and design: Predictors of new product team performance. </w:t>
      </w:r>
      <w:r w:rsidRPr="0048100C">
        <w:rPr>
          <w:rStyle w:val="Emphasis"/>
          <w:color w:val="000000" w:themeColor="text1"/>
          <w:bdr w:val="none" w:sz="0" w:space="0" w:color="auto" w:frame="1"/>
        </w:rPr>
        <w:t>Organization Science,</w:t>
      </w:r>
      <w:r w:rsidRPr="0048100C">
        <w:rPr>
          <w:color w:val="000000" w:themeColor="text1"/>
        </w:rPr>
        <w:t> 3, 321–341.</w:t>
      </w:r>
    </w:p>
    <w:p w:rsidR="0048100C" w:rsidRPr="0048100C" w:rsidRDefault="0048100C" w:rsidP="0048100C">
      <w:pPr>
        <w:pStyle w:val="reference"/>
        <w:shd w:val="clear" w:color="auto" w:fill="FFFFFF"/>
        <w:spacing w:after="0" w:line="480" w:lineRule="auto"/>
        <w:ind w:firstLine="567"/>
        <w:textAlignment w:val="baseline"/>
        <w:rPr>
          <w:color w:val="000000" w:themeColor="text1"/>
        </w:rPr>
      </w:pPr>
      <w:r w:rsidRPr="0048100C">
        <w:rPr>
          <w:color w:val="000000" w:themeColor="text1"/>
        </w:rPr>
        <w:t>Anderson, N. and Sleap, S. (2004) An evaluation of gender differences on the Belbin Team Role Self-Perception Inventory. </w:t>
      </w:r>
      <w:r w:rsidRPr="0048100C">
        <w:rPr>
          <w:rStyle w:val="Emphasis"/>
          <w:color w:val="000000" w:themeColor="text1"/>
          <w:bdr w:val="none" w:sz="0" w:space="0" w:color="auto" w:frame="1"/>
        </w:rPr>
        <w:t>Journal of Occupational and Organizational Psychology,</w:t>
      </w:r>
      <w:r w:rsidRPr="0048100C">
        <w:rPr>
          <w:color w:val="000000" w:themeColor="text1"/>
        </w:rPr>
        <w:t> 77(3), 429–437.</w:t>
      </w:r>
    </w:p>
    <w:p w:rsidR="0048100C" w:rsidRDefault="0048100C" w:rsidP="0048100C">
      <w:pPr>
        <w:pStyle w:val="reference"/>
        <w:shd w:val="clear" w:color="auto" w:fill="FFFFFF"/>
        <w:spacing w:after="0" w:line="480" w:lineRule="auto"/>
        <w:ind w:firstLine="567"/>
        <w:textAlignment w:val="baseline"/>
        <w:rPr>
          <w:color w:val="000000" w:themeColor="text1"/>
        </w:rPr>
      </w:pPr>
      <w:r w:rsidRPr="0048100C">
        <w:rPr>
          <w:color w:val="000000" w:themeColor="text1"/>
        </w:rPr>
        <w:t>Anderson, N. and Thomas, H.D.C. (1996) Work group socialization, in </w:t>
      </w:r>
      <w:r w:rsidRPr="0048100C">
        <w:rPr>
          <w:rStyle w:val="Emphasis"/>
          <w:color w:val="000000" w:themeColor="text1"/>
          <w:bdr w:val="none" w:sz="0" w:space="0" w:color="auto" w:frame="1"/>
        </w:rPr>
        <w:t>Handbook of Work Group Psychology</w:t>
      </w:r>
      <w:r w:rsidRPr="0048100C">
        <w:rPr>
          <w:color w:val="000000" w:themeColor="text1"/>
        </w:rPr>
        <w:t> (ed. M.A. West), John Wiley &amp; Sons, Ltd, Chichester, pp. 423–450.</w:t>
      </w:r>
    </w:p>
    <w:p w:rsidR="002233A1" w:rsidRDefault="002233A1" w:rsidP="002233A1">
      <w:pPr>
        <w:pStyle w:val="reference"/>
        <w:shd w:val="clear" w:color="auto" w:fill="FFFFFF"/>
        <w:spacing w:after="0" w:line="480" w:lineRule="auto"/>
        <w:ind w:firstLine="567"/>
        <w:jc w:val="center"/>
        <w:textAlignment w:val="baseline"/>
        <w:rPr>
          <w:b/>
          <w:color w:val="000000" w:themeColor="text1"/>
        </w:rPr>
      </w:pPr>
      <w:r w:rsidRPr="002233A1">
        <w:rPr>
          <w:b/>
          <w:color w:val="000000" w:themeColor="text1"/>
        </w:rPr>
        <w:lastRenderedPageBreak/>
        <w:t>Appendix</w:t>
      </w:r>
    </w:p>
    <w:p w:rsidR="002233A1" w:rsidRDefault="00781DC9" w:rsidP="002233A1">
      <w:pPr>
        <w:pStyle w:val="reference"/>
        <w:shd w:val="clear" w:color="auto" w:fill="FFFFFF"/>
        <w:spacing w:after="0" w:line="480" w:lineRule="auto"/>
        <w:ind w:firstLine="567"/>
        <w:textAlignment w:val="baseline"/>
        <w:rPr>
          <w:color w:val="000000" w:themeColor="text1"/>
        </w:rPr>
      </w:pPr>
      <w:r>
        <w:rPr>
          <w:color w:val="000000" w:themeColor="text1"/>
        </w:rPr>
        <w:t>Great leaders are also good communicators. They must be willing to stand firm in what they believe, be confident, determined and embrace teamwork in their leadership and they will make great leaders at the end.</w:t>
      </w:r>
    </w:p>
    <w:p w:rsidR="00781DC9" w:rsidRPr="002233A1" w:rsidRDefault="00781DC9" w:rsidP="002233A1">
      <w:pPr>
        <w:pStyle w:val="reference"/>
        <w:shd w:val="clear" w:color="auto" w:fill="FFFFFF"/>
        <w:spacing w:after="0" w:line="480" w:lineRule="auto"/>
        <w:ind w:firstLine="567"/>
        <w:textAlignment w:val="baseline"/>
        <w:rPr>
          <w:color w:val="000000" w:themeColor="text1"/>
        </w:rPr>
      </w:pPr>
      <w:r>
        <w:rPr>
          <w:color w:val="000000" w:themeColor="text1"/>
        </w:rPr>
        <w:t>There are many communication techniques, which can be used for effective communication and this paper has addressed a few. In addition, there are also many motivation techniques, which team leaders can use to motivate their teams and keep them relevant and focused in their duties. All these techniques have been highlighted in this paper.</w:t>
      </w:r>
    </w:p>
    <w:sectPr w:rsidR="00781DC9" w:rsidRPr="002233A1">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6674" w:rsidRDefault="00D56674" w:rsidP="00D56674">
      <w:pPr>
        <w:spacing w:after="0" w:line="240" w:lineRule="auto"/>
      </w:pPr>
      <w:r>
        <w:separator/>
      </w:r>
    </w:p>
  </w:endnote>
  <w:endnote w:type="continuationSeparator" w:id="0">
    <w:p w:rsidR="00D56674" w:rsidRDefault="00D56674" w:rsidP="00D56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6674" w:rsidRDefault="00D56674" w:rsidP="00D56674">
      <w:pPr>
        <w:spacing w:after="0" w:line="240" w:lineRule="auto"/>
      </w:pPr>
      <w:r>
        <w:separator/>
      </w:r>
    </w:p>
  </w:footnote>
  <w:footnote w:type="continuationSeparator" w:id="0">
    <w:p w:rsidR="00D56674" w:rsidRDefault="00D56674" w:rsidP="00D566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8218923"/>
      <w:docPartObj>
        <w:docPartGallery w:val="Page Numbers (Top of Page)"/>
        <w:docPartUnique/>
      </w:docPartObj>
    </w:sdtPr>
    <w:sdtEndPr>
      <w:rPr>
        <w:noProof/>
      </w:rPr>
    </w:sdtEndPr>
    <w:sdtContent>
      <w:p w:rsidR="00D56674" w:rsidRDefault="00D56674">
        <w:pPr>
          <w:pStyle w:val="Header"/>
          <w:jc w:val="right"/>
        </w:pPr>
        <w:r>
          <w:fldChar w:fldCharType="begin"/>
        </w:r>
        <w:r>
          <w:instrText xml:space="preserve"> PAGE   \* MERGEFORMAT </w:instrText>
        </w:r>
        <w:r>
          <w:fldChar w:fldCharType="separate"/>
        </w:r>
        <w:r w:rsidR="00E660A1">
          <w:rPr>
            <w:noProof/>
          </w:rPr>
          <w:t>1</w:t>
        </w:r>
        <w:r>
          <w:rPr>
            <w:noProof/>
          </w:rPr>
          <w:fldChar w:fldCharType="end"/>
        </w:r>
      </w:p>
    </w:sdtContent>
  </w:sdt>
  <w:p w:rsidR="00D56674" w:rsidRPr="00D56674" w:rsidRDefault="00D56674">
    <w:pPr>
      <w:pStyle w:val="Header"/>
      <w:rPr>
        <w:rFonts w:ascii="Times New Roman" w:hAnsi="Times New Roman" w:cs="Times New Roman"/>
        <w:sz w:val="24"/>
        <w:szCs w:val="24"/>
      </w:rPr>
    </w:pPr>
    <w:r w:rsidRPr="00D56674">
      <w:rPr>
        <w:rFonts w:ascii="Times New Roman" w:hAnsi="Times New Roman" w:cs="Times New Roman"/>
        <w:sz w:val="24"/>
        <w:szCs w:val="24"/>
      </w:rPr>
      <w:t>RUNNING HEAD:  TEAM PERFORMANCE IMPROVEMENT PLAN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C70"/>
    <w:rsid w:val="00031C9B"/>
    <w:rsid w:val="00205E2E"/>
    <w:rsid w:val="002233A1"/>
    <w:rsid w:val="0027171E"/>
    <w:rsid w:val="002C042B"/>
    <w:rsid w:val="002C4944"/>
    <w:rsid w:val="00446FD1"/>
    <w:rsid w:val="00450C70"/>
    <w:rsid w:val="0048100C"/>
    <w:rsid w:val="004A6E32"/>
    <w:rsid w:val="00531718"/>
    <w:rsid w:val="005E12B5"/>
    <w:rsid w:val="00605FFA"/>
    <w:rsid w:val="00754FAC"/>
    <w:rsid w:val="00781DC9"/>
    <w:rsid w:val="00843099"/>
    <w:rsid w:val="00926493"/>
    <w:rsid w:val="00AB7EE9"/>
    <w:rsid w:val="00AD7FD8"/>
    <w:rsid w:val="00BB7ED1"/>
    <w:rsid w:val="00C10B46"/>
    <w:rsid w:val="00C8287A"/>
    <w:rsid w:val="00D56674"/>
    <w:rsid w:val="00E660A1"/>
    <w:rsid w:val="00FF43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476A36-EB24-46A1-AC3D-90699C554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7FD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AD7FD8"/>
    <w:rPr>
      <w:color w:val="0000FF"/>
      <w:u w:val="single"/>
    </w:rPr>
  </w:style>
  <w:style w:type="paragraph" w:customStyle="1" w:styleId="reference">
    <w:name w:val="reference"/>
    <w:basedOn w:val="Normal"/>
    <w:rsid w:val="004810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48100C"/>
    <w:rPr>
      <w:i/>
      <w:iCs/>
    </w:rPr>
  </w:style>
  <w:style w:type="paragraph" w:styleId="Header">
    <w:name w:val="header"/>
    <w:basedOn w:val="Normal"/>
    <w:link w:val="HeaderChar"/>
    <w:uiPriority w:val="99"/>
    <w:unhideWhenUsed/>
    <w:rsid w:val="00D566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6674"/>
  </w:style>
  <w:style w:type="paragraph" w:styleId="Footer">
    <w:name w:val="footer"/>
    <w:basedOn w:val="Normal"/>
    <w:link w:val="FooterChar"/>
    <w:uiPriority w:val="99"/>
    <w:unhideWhenUsed/>
    <w:rsid w:val="00D566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66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657090">
      <w:bodyDiv w:val="1"/>
      <w:marLeft w:val="0"/>
      <w:marRight w:val="0"/>
      <w:marTop w:val="0"/>
      <w:marBottom w:val="0"/>
      <w:divBdr>
        <w:top w:val="none" w:sz="0" w:space="0" w:color="auto"/>
        <w:left w:val="none" w:sz="0" w:space="0" w:color="auto"/>
        <w:bottom w:val="none" w:sz="0" w:space="0" w:color="auto"/>
        <w:right w:val="none" w:sz="0" w:space="0" w:color="auto"/>
      </w:divBdr>
    </w:div>
    <w:div w:id="571236882">
      <w:bodyDiv w:val="1"/>
      <w:marLeft w:val="0"/>
      <w:marRight w:val="0"/>
      <w:marTop w:val="0"/>
      <w:marBottom w:val="0"/>
      <w:divBdr>
        <w:top w:val="none" w:sz="0" w:space="0" w:color="auto"/>
        <w:left w:val="none" w:sz="0" w:space="0" w:color="auto"/>
        <w:bottom w:val="none" w:sz="0" w:space="0" w:color="auto"/>
        <w:right w:val="none" w:sz="0" w:space="0" w:color="auto"/>
      </w:divBdr>
    </w:div>
    <w:div w:id="1791900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1588</Words>
  <Characters>9056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2020-04-30T00:59:00Z</dcterms:created>
  <dcterms:modified xsi:type="dcterms:W3CDTF">2020-04-30T00:59:00Z</dcterms:modified>
</cp:coreProperties>
</file>